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4079" w:rsidRDefault="00FC3A02">
      <w:pPr>
        <w:tabs>
          <w:tab w:val="left" w:pos="3240"/>
        </w:tabs>
      </w:pPr>
      <w:r>
        <w:rPr>
          <w:noProof/>
          <w:lang w:eastAsia="ru-RU"/>
        </w:rPr>
        <mc:AlternateContent>
          <mc:Choice Requires="wps">
            <w:drawing>
              <wp:anchor distT="0" distB="0" distL="114300" distR="114300" simplePos="0" relativeHeight="12" behindDoc="0" locked="0" layoutInCell="1" allowOverlap="1">
                <wp:simplePos x="0" y="0"/>
                <wp:positionH relativeFrom="column">
                  <wp:posOffset>57150</wp:posOffset>
                </wp:positionH>
                <wp:positionV relativeFrom="paragraph">
                  <wp:posOffset>71755</wp:posOffset>
                </wp:positionV>
                <wp:extent cx="4862195" cy="7327265"/>
                <wp:effectExtent l="0" t="0" r="0" b="0"/>
                <wp:wrapNone/>
                <wp:docPr id="1" name="Врезка1"/>
                <wp:cNvGraphicFramePr/>
                <a:graphic xmlns:a="http://schemas.openxmlformats.org/drawingml/2006/main">
                  <a:graphicData uri="http://schemas.microsoft.com/office/word/2010/wordprocessingShape">
                    <wps:wsp>
                      <wps:cNvSpPr/>
                      <wps:spPr>
                        <a:xfrm>
                          <a:off x="0" y="0"/>
                          <a:ext cx="4861440" cy="7326720"/>
                        </a:xfrm>
                        <a:prstGeom prst="rect">
                          <a:avLst/>
                        </a:prstGeom>
                        <a:solidFill>
                          <a:srgbClr val="FFFFFF"/>
                        </a:solidFill>
                        <a:ln w="720">
                          <a:solidFill>
                            <a:srgbClr val="FFFFFF"/>
                          </a:solidFill>
                          <a:round/>
                        </a:ln>
                      </wps:spPr>
                      <wps:style>
                        <a:lnRef idx="0">
                          <a:scrgbClr r="0" g="0" b="0"/>
                        </a:lnRef>
                        <a:fillRef idx="0">
                          <a:scrgbClr r="0" g="0" b="0"/>
                        </a:fillRef>
                        <a:effectRef idx="0">
                          <a:scrgbClr r="0" g="0" b="0"/>
                        </a:effectRef>
                        <a:fontRef idx="minor"/>
                      </wps:style>
                      <wps:txbx>
                        <w:txbxContent>
                          <w:p w:rsidR="003B4079" w:rsidRDefault="00FC3A02" w:rsidP="008C7EB7">
                            <w:pPr>
                              <w:pStyle w:val="af7"/>
                              <w:shd w:val="clear" w:color="auto" w:fill="FFFFFF"/>
                              <w:spacing w:after="0" w:line="240" w:lineRule="auto"/>
                              <w:jc w:val="both"/>
                            </w:pPr>
                            <w:r>
                              <w:rPr>
                                <w:rFonts w:ascii="Times New Roman" w:hAnsi="Times New Roman"/>
                                <w:color w:val="000000"/>
                                <w:sz w:val="24"/>
                                <w:szCs w:val="24"/>
                                <w:shd w:val="clear" w:color="auto" w:fill="FFFFFF"/>
                              </w:rPr>
                              <w:t xml:space="preserve">     С Иваном грозным предание связывает и появление существующего и сейчас пола собора из мелких блоков кремня с вкраплениями агата и яшмы. Он</w:t>
                            </w:r>
                            <w:r w:rsidR="008F1A5C">
                              <w:rPr>
                                <w:rFonts w:ascii="Times New Roman" w:hAnsi="Times New Roman"/>
                                <w:color w:val="000000"/>
                                <w:sz w:val="24"/>
                                <w:szCs w:val="24"/>
                                <w:shd w:val="clear" w:color="auto" w:fill="FFFFFF"/>
                              </w:rPr>
                              <w:t>о</w:t>
                            </w:r>
                            <w:r>
                              <w:rPr>
                                <w:rFonts w:ascii="Times New Roman" w:hAnsi="Times New Roman"/>
                                <w:color w:val="000000"/>
                                <w:sz w:val="24"/>
                                <w:szCs w:val="24"/>
                                <w:shd w:val="clear" w:color="auto" w:fill="FFFFFF"/>
                              </w:rPr>
                              <w:t xml:space="preserve"> утверждает, что пол был привез</w:t>
                            </w:r>
                            <w:r w:rsidR="008F1A5C">
                              <w:rPr>
                                <w:rFonts w:ascii="Times New Roman" w:hAnsi="Times New Roman"/>
                                <w:color w:val="000000"/>
                                <w:sz w:val="24"/>
                                <w:szCs w:val="24"/>
                                <w:shd w:val="clear" w:color="auto" w:fill="FFFFFF"/>
                              </w:rPr>
                              <w:t>ё</w:t>
                            </w:r>
                            <w:r>
                              <w:rPr>
                                <w:rFonts w:ascii="Times New Roman" w:hAnsi="Times New Roman"/>
                                <w:color w:val="000000"/>
                                <w:sz w:val="24"/>
                                <w:szCs w:val="24"/>
                                <w:shd w:val="clear" w:color="auto" w:fill="FFFFFF"/>
                              </w:rPr>
                              <w:t xml:space="preserve">н Грозным из Ростова Великого, куда он некогда попал из Византии. Выходящее на северо-восточную площадь крыльцо было парадным. Когда в 1564 г. на его сводах был построен придел Собор архангела Михаила, для укрепления конструкции крыльца под его свод подвели мощные столпы и древние формы оказались утраченными. Первоначально оно было более легким и похожим на южное. Его своды поддерживали колонны с резными капителями. </w:t>
                            </w:r>
                            <w:r w:rsidR="00A62CDD">
                              <w:rPr>
                                <w:rFonts w:ascii="Times New Roman" w:hAnsi="Times New Roman"/>
                                <w:color w:val="000000"/>
                                <w:sz w:val="24"/>
                                <w:szCs w:val="24"/>
                                <w:shd w:val="clear" w:color="auto" w:fill="FFFFFF"/>
                              </w:rPr>
                              <w:t xml:space="preserve"> </w:t>
                            </w:r>
                          </w:p>
                          <w:p w:rsidR="003B4079" w:rsidRDefault="008C7EB7" w:rsidP="008C7EB7">
                            <w:pPr>
                              <w:pStyle w:val="af7"/>
                              <w:shd w:val="clear" w:color="auto" w:fill="FFFFFF"/>
                              <w:spacing w:after="0" w:line="240" w:lineRule="auto"/>
                              <w:jc w:val="both"/>
                            </w:pPr>
                            <w:r>
                              <w:rPr>
                                <w:rFonts w:ascii="Times New Roman" w:hAnsi="Times New Roman"/>
                                <w:color w:val="000000"/>
                                <w:sz w:val="24"/>
                                <w:szCs w:val="24"/>
                              </w:rPr>
                              <w:t xml:space="preserve">    </w:t>
                            </w:r>
                            <w:r w:rsidR="00FC3A02">
                              <w:rPr>
                                <w:rFonts w:ascii="Times New Roman" w:hAnsi="Times New Roman"/>
                                <w:color w:val="000000"/>
                                <w:sz w:val="24"/>
                                <w:szCs w:val="24"/>
                              </w:rPr>
                              <w:t>С папертей в храм ведут порталы. Северный и западный выполнены итальянскими резчиками.</w:t>
                            </w:r>
                            <w:r w:rsidR="00117A46">
                              <w:rPr>
                                <w:rFonts w:ascii="Times New Roman" w:hAnsi="Times New Roman"/>
                                <w:color w:val="000000"/>
                                <w:sz w:val="24"/>
                                <w:szCs w:val="24"/>
                              </w:rPr>
                              <w:t xml:space="preserve"> </w:t>
                            </w:r>
                            <w:r w:rsidR="00FC3A02">
                              <w:rPr>
                                <w:rFonts w:ascii="Times New Roman" w:hAnsi="Times New Roman"/>
                                <w:color w:val="000000"/>
                                <w:sz w:val="24"/>
                                <w:szCs w:val="24"/>
                              </w:rPr>
                              <w:t>Южный портал был уничтожен во время переделок южной паперти в 1836 г. и восстановлен по сохранившимся остаткам в 1949 г.</w:t>
                            </w:r>
                          </w:p>
                          <w:p w:rsidR="003B4079" w:rsidRDefault="008C7EB7" w:rsidP="008C7EB7">
                            <w:pPr>
                              <w:pStyle w:val="ad"/>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FC3A02">
                              <w:rPr>
                                <w:rFonts w:ascii="Times New Roman" w:hAnsi="Times New Roman"/>
                                <w:color w:val="000000"/>
                                <w:sz w:val="24"/>
                                <w:szCs w:val="24"/>
                              </w:rPr>
                              <w:t xml:space="preserve">Великий князь Василий III наследник Ивана III в самом начале своего правления повелел благолепно украсить иконы </w:t>
                            </w:r>
                            <w:proofErr w:type="gramStart"/>
                            <w:r w:rsidR="00FC3A02">
                              <w:rPr>
                                <w:rFonts w:ascii="Times New Roman" w:hAnsi="Times New Roman"/>
                                <w:color w:val="000000"/>
                                <w:sz w:val="24"/>
                                <w:szCs w:val="24"/>
                              </w:rPr>
                              <w:t>Благо</w:t>
                            </w:r>
                            <w:r>
                              <w:rPr>
                                <w:rFonts w:ascii="Times New Roman" w:hAnsi="Times New Roman"/>
                                <w:color w:val="000000"/>
                                <w:sz w:val="24"/>
                                <w:szCs w:val="24"/>
                              </w:rPr>
                              <w:t>-</w:t>
                            </w:r>
                            <w:proofErr w:type="spellStart"/>
                            <w:r w:rsidR="00FC3A02">
                              <w:rPr>
                                <w:rFonts w:ascii="Times New Roman" w:hAnsi="Times New Roman"/>
                                <w:color w:val="000000"/>
                                <w:sz w:val="24"/>
                                <w:szCs w:val="24"/>
                              </w:rPr>
                              <w:t>вещенского</w:t>
                            </w:r>
                            <w:proofErr w:type="spellEnd"/>
                            <w:proofErr w:type="gramEnd"/>
                            <w:r w:rsidR="00FC3A02">
                              <w:rPr>
                                <w:rFonts w:ascii="Times New Roman" w:hAnsi="Times New Roman"/>
                                <w:color w:val="000000"/>
                                <w:sz w:val="24"/>
                                <w:szCs w:val="24"/>
                              </w:rPr>
                              <w:t xml:space="preserve"> собора золотыми и серебряными окладами и расписать его. Есть предположение, что в каменный собор перенесли иконы письма Андрея Рублева из старого, деревянного, и что новая роспись была исполнена по точному образцу прежней. Расписывал храм мастер Ф</w:t>
                            </w:r>
                            <w:r w:rsidR="008F1A5C">
                              <w:rPr>
                                <w:rFonts w:ascii="Times New Roman" w:hAnsi="Times New Roman"/>
                                <w:color w:val="000000"/>
                                <w:sz w:val="24"/>
                                <w:szCs w:val="24"/>
                              </w:rPr>
                              <w:t>ё</w:t>
                            </w:r>
                            <w:r w:rsidR="00FC3A02">
                              <w:rPr>
                                <w:rFonts w:ascii="Times New Roman" w:hAnsi="Times New Roman"/>
                                <w:color w:val="000000"/>
                                <w:sz w:val="24"/>
                                <w:szCs w:val="24"/>
                              </w:rPr>
                              <w:t xml:space="preserve">дор </w:t>
                            </w:r>
                            <w:proofErr w:type="spellStart"/>
                            <w:r w:rsidR="00FC3A02">
                              <w:rPr>
                                <w:rFonts w:ascii="Times New Roman" w:hAnsi="Times New Roman"/>
                                <w:color w:val="000000"/>
                                <w:sz w:val="24"/>
                                <w:szCs w:val="24"/>
                              </w:rPr>
                              <w:t>Едикеев</w:t>
                            </w:r>
                            <w:proofErr w:type="spellEnd"/>
                            <w:r w:rsidR="00FC3A02">
                              <w:rPr>
                                <w:rFonts w:ascii="Times New Roman" w:hAnsi="Times New Roman"/>
                                <w:color w:val="000000"/>
                                <w:sz w:val="24"/>
                                <w:szCs w:val="24"/>
                              </w:rPr>
                              <w:t xml:space="preserve">. </w:t>
                            </w:r>
                          </w:p>
                          <w:p w:rsidR="003B4079" w:rsidRDefault="008C7EB7" w:rsidP="008C7EB7">
                            <w:pPr>
                              <w:pStyle w:val="ad"/>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FC3A02">
                              <w:rPr>
                                <w:rFonts w:ascii="Times New Roman" w:hAnsi="Times New Roman"/>
                                <w:color w:val="000000"/>
                                <w:sz w:val="24"/>
                                <w:szCs w:val="24"/>
                              </w:rPr>
                              <w:t xml:space="preserve">В Благовещенском соборе хранились многие православные святыни. Один редчайший по иконографическому типу образ Благовещения был написан на стене храма. Роспись отражала восточное предание, по которому Архангел Гавриил явился Пресвятой Деве у колодца в Назарете, принеся Ей Благую Весть о будущем рождении </w:t>
                            </w:r>
                            <w:r>
                              <w:rPr>
                                <w:rFonts w:ascii="Times New Roman" w:hAnsi="Times New Roman"/>
                                <w:color w:val="000000"/>
                                <w:sz w:val="24"/>
                                <w:szCs w:val="24"/>
                              </w:rPr>
                              <w:t>от</w:t>
                            </w:r>
                            <w:r w:rsidR="00FC3A02">
                              <w:rPr>
                                <w:rFonts w:ascii="Times New Roman" w:hAnsi="Times New Roman"/>
                                <w:color w:val="000000"/>
                                <w:sz w:val="24"/>
                                <w:szCs w:val="24"/>
                              </w:rPr>
                              <w:t xml:space="preserve"> Не</w:t>
                            </w:r>
                            <w:r>
                              <w:rPr>
                                <w:rFonts w:ascii="Times New Roman" w:hAnsi="Times New Roman"/>
                                <w:color w:val="000000"/>
                                <w:sz w:val="24"/>
                                <w:szCs w:val="24"/>
                              </w:rPr>
                              <w:t>ё</w:t>
                            </w:r>
                            <w:r w:rsidR="00FC3A02">
                              <w:rPr>
                                <w:rFonts w:ascii="Times New Roman" w:hAnsi="Times New Roman"/>
                                <w:color w:val="000000"/>
                                <w:sz w:val="24"/>
                                <w:szCs w:val="24"/>
                              </w:rPr>
                              <w:t xml:space="preserve"> Спасителя. </w:t>
                            </w:r>
                          </w:p>
                          <w:p w:rsidR="003B4079" w:rsidRDefault="00FC3A02" w:rsidP="008C7EB7">
                            <w:pPr>
                              <w:pStyle w:val="ad"/>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8C7EB7">
                              <w:rPr>
                                <w:rFonts w:ascii="Times New Roman" w:hAnsi="Times New Roman"/>
                                <w:color w:val="000000"/>
                                <w:sz w:val="24"/>
                                <w:szCs w:val="24"/>
                              </w:rPr>
                              <w:t xml:space="preserve"> </w:t>
                            </w:r>
                            <w:r>
                              <w:rPr>
                                <w:rFonts w:ascii="Times New Roman" w:hAnsi="Times New Roman"/>
                                <w:color w:val="000000"/>
                                <w:sz w:val="24"/>
                                <w:szCs w:val="24"/>
                              </w:rPr>
                              <w:t>В притворе Благовещенского собора находился чтимый образ Всемилостивого Спаса, пред которым неугасимо горели свечи и лампада. По народному преданию, от этого образа получил чудесную помощь один сановник, навл</w:t>
                            </w:r>
                            <w:r w:rsidR="008F1A5C">
                              <w:rPr>
                                <w:rFonts w:ascii="Times New Roman" w:hAnsi="Times New Roman"/>
                                <w:color w:val="000000"/>
                                <w:sz w:val="24"/>
                                <w:szCs w:val="24"/>
                              </w:rPr>
                              <w:t>ё</w:t>
                            </w:r>
                            <w:r>
                              <w:rPr>
                                <w:rFonts w:ascii="Times New Roman" w:hAnsi="Times New Roman"/>
                                <w:color w:val="000000"/>
                                <w:sz w:val="24"/>
                                <w:szCs w:val="24"/>
                              </w:rPr>
                              <w:t xml:space="preserve">кший на себя царский гнев. По молитве он получил и прощение, и возвращение на службу. И к образу стали приходить люди, ожидающие доброй вести и милости. </w:t>
                            </w:r>
                          </w:p>
                          <w:p w:rsidR="003B4079" w:rsidRDefault="008C7EB7" w:rsidP="00C0122D">
                            <w:pPr>
                              <w:pStyle w:val="ad"/>
                              <w:spacing w:after="100" w:line="240" w:lineRule="atLeast"/>
                              <w:jc w:val="both"/>
                            </w:pPr>
                            <w:r>
                              <w:rPr>
                                <w:rFonts w:ascii="Times New Roman" w:hAnsi="Times New Roman"/>
                                <w:color w:val="000000"/>
                                <w:sz w:val="24"/>
                                <w:szCs w:val="24"/>
                              </w:rPr>
                              <w:t xml:space="preserve">    </w:t>
                            </w:r>
                            <w:r w:rsidR="00FC3A02">
                              <w:rPr>
                                <w:rFonts w:ascii="Times New Roman" w:hAnsi="Times New Roman"/>
                                <w:color w:val="000000"/>
                                <w:sz w:val="24"/>
                                <w:szCs w:val="24"/>
                              </w:rPr>
                              <w:t>Здесь же, в Благовещенском соборе, хранилась чудотворная Донская икона Пресвятой Богородицы, поднес</w:t>
                            </w:r>
                            <w:r w:rsidR="00C0122D">
                              <w:rPr>
                                <w:rFonts w:ascii="Times New Roman" w:hAnsi="Times New Roman"/>
                                <w:color w:val="000000"/>
                                <w:sz w:val="24"/>
                                <w:szCs w:val="24"/>
                              </w:rPr>
                              <w:t>ё</w:t>
                            </w:r>
                            <w:r w:rsidR="00FC3A02">
                              <w:rPr>
                                <w:rFonts w:ascii="Times New Roman" w:hAnsi="Times New Roman"/>
                                <w:color w:val="000000"/>
                                <w:sz w:val="24"/>
                                <w:szCs w:val="24"/>
                              </w:rPr>
                              <w:t xml:space="preserve">нная </w:t>
                            </w:r>
                            <w:r w:rsidR="00C0122D">
                              <w:rPr>
                                <w:rFonts w:ascii="Times New Roman" w:hAnsi="Times New Roman"/>
                                <w:color w:val="000000"/>
                                <w:sz w:val="24"/>
                                <w:szCs w:val="24"/>
                              </w:rPr>
                              <w:t xml:space="preserve">князю </w:t>
                            </w:r>
                            <w:r w:rsidR="00FC3A02">
                              <w:rPr>
                                <w:rFonts w:ascii="Times New Roman" w:hAnsi="Times New Roman"/>
                                <w:color w:val="000000"/>
                                <w:sz w:val="24"/>
                                <w:szCs w:val="24"/>
                              </w:rPr>
                              <w:t xml:space="preserve">Дмитрию Донскому после Куликовской битвы (по </w:t>
                            </w:r>
                            <w:r w:rsidR="00C0122D">
                              <w:rPr>
                                <w:rFonts w:ascii="Times New Roman" w:hAnsi="Times New Roman"/>
                                <w:color w:val="000000"/>
                                <w:sz w:val="24"/>
                                <w:szCs w:val="24"/>
                              </w:rPr>
                              <w:t>преданию</w:t>
                            </w:r>
                            <w:r w:rsidR="00FC3A02">
                              <w:rPr>
                                <w:rFonts w:ascii="Times New Roman" w:hAnsi="Times New Roman"/>
                                <w:color w:val="000000"/>
                                <w:sz w:val="24"/>
                                <w:szCs w:val="24"/>
                              </w:rPr>
                              <w:t xml:space="preserve">, этим образом </w:t>
                            </w:r>
                            <w:r w:rsidR="00C0122D">
                              <w:rPr>
                                <w:rFonts w:ascii="Times New Roman" w:hAnsi="Times New Roman"/>
                                <w:color w:val="000000"/>
                                <w:sz w:val="24"/>
                                <w:szCs w:val="24"/>
                              </w:rPr>
                              <w:t>князя</w:t>
                            </w:r>
                            <w:r w:rsidR="00FC3A02">
                              <w:rPr>
                                <w:rFonts w:ascii="Times New Roman" w:hAnsi="Times New Roman"/>
                                <w:color w:val="000000"/>
                                <w:sz w:val="24"/>
                                <w:szCs w:val="24"/>
                              </w:rPr>
                              <w:t xml:space="preserve"> </w:t>
                            </w:r>
                            <w:proofErr w:type="spellStart"/>
                            <w:proofErr w:type="gramStart"/>
                            <w:r w:rsidR="00FC3A02">
                              <w:rPr>
                                <w:rFonts w:ascii="Times New Roman" w:hAnsi="Times New Roman"/>
                                <w:color w:val="000000"/>
                                <w:sz w:val="24"/>
                                <w:szCs w:val="24"/>
                              </w:rPr>
                              <w:t>благосло</w:t>
                            </w:r>
                            <w:proofErr w:type="spellEnd"/>
                            <w:r w:rsidR="00C0122D">
                              <w:rPr>
                                <w:rFonts w:ascii="Times New Roman" w:hAnsi="Times New Roman"/>
                                <w:color w:val="000000"/>
                                <w:sz w:val="24"/>
                                <w:szCs w:val="24"/>
                              </w:rPr>
                              <w:t>-</w:t>
                            </w:r>
                            <w:r w:rsidR="00FC3A02">
                              <w:rPr>
                                <w:rFonts w:ascii="Times New Roman" w:hAnsi="Times New Roman"/>
                                <w:color w:val="000000"/>
                                <w:sz w:val="24"/>
                                <w:szCs w:val="24"/>
                              </w:rPr>
                              <w:t>вил</w:t>
                            </w:r>
                            <w:proofErr w:type="gramEnd"/>
                            <w:r w:rsidR="00FC3A02">
                              <w:rPr>
                                <w:rFonts w:ascii="Times New Roman" w:hAnsi="Times New Roman"/>
                                <w:color w:val="000000"/>
                                <w:sz w:val="24"/>
                                <w:szCs w:val="24"/>
                              </w:rPr>
                              <w:t xml:space="preserve"> перед сражением преподобный Сергий Радонежский). А в XVII </w:t>
                            </w:r>
                            <w:r w:rsidR="00C0122D" w:rsidRPr="00C0122D">
                              <w:rPr>
                                <w:rFonts w:ascii="Times New Roman" w:hAnsi="Times New Roman"/>
                                <w:color w:val="000000"/>
                                <w:sz w:val="24"/>
                                <w:szCs w:val="24"/>
                                <w:u w:val="single"/>
                              </w:rPr>
                              <w:t>веке</w:t>
                            </w:r>
                            <w:r w:rsidR="00FC3A02" w:rsidRPr="00C0122D">
                              <w:rPr>
                                <w:rFonts w:ascii="Times New Roman" w:hAnsi="Times New Roman"/>
                                <w:color w:val="000000"/>
                                <w:sz w:val="24"/>
                                <w:szCs w:val="24"/>
                                <w:u w:val="single"/>
                              </w:rPr>
                              <w:t xml:space="preserve"> в честь</w:t>
                            </w:r>
                            <w:r w:rsidR="00FC3A02" w:rsidRPr="00C0122D">
                              <w:rPr>
                                <w:rFonts w:ascii="Times New Roman" w:hAnsi="Times New Roman"/>
                                <w:color w:val="000000"/>
                                <w:szCs w:val="24"/>
                                <w:u w:val="single"/>
                              </w:rPr>
                              <w:t xml:space="preserve"> </w:t>
                            </w:r>
                            <w:r w:rsidR="00FC3A02" w:rsidRPr="00C0122D">
                              <w:rPr>
                                <w:rFonts w:ascii="Times New Roman" w:hAnsi="Times New Roman"/>
                                <w:color w:val="000000"/>
                                <w:sz w:val="24"/>
                                <w:szCs w:val="24"/>
                                <w:u w:val="single"/>
                              </w:rPr>
                              <w:t>этой иконы был выстроен московский Донской монастырь</w:t>
                            </w:r>
                            <w:r w:rsidR="00FC3A02" w:rsidRPr="00C0122D">
                              <w:rPr>
                                <w:rFonts w:ascii="Times New Roman" w:hAnsi="Times New Roman"/>
                                <w:color w:val="000000"/>
                                <w:szCs w:val="24"/>
                                <w:u w:val="single"/>
                              </w:rPr>
                              <w:t>.</w:t>
                            </w:r>
                            <w:r w:rsidR="00C0122D">
                              <w:rPr>
                                <w:rFonts w:ascii="Times New Roman" w:hAnsi="Times New Roman"/>
                                <w:color w:val="000000"/>
                                <w:sz w:val="24"/>
                                <w:szCs w:val="24"/>
                                <w:u w:val="single"/>
                              </w:rPr>
                              <w:t xml:space="preserve">  </w:t>
                            </w:r>
                          </w:p>
                          <w:p w:rsidR="003B4079" w:rsidRPr="00C0122D" w:rsidRDefault="003B4079">
                            <w:pPr>
                              <w:pStyle w:val="af7"/>
                              <w:spacing w:after="0" w:line="240" w:lineRule="auto"/>
                              <w:jc w:val="center"/>
                              <w:rPr>
                                <w:rFonts w:ascii="Times New Roman" w:hAnsi="Times New Roman"/>
                                <w:b/>
                                <w:sz w:val="2"/>
                                <w:szCs w:val="16"/>
                              </w:rPr>
                            </w:pPr>
                          </w:p>
                          <w:p w:rsidR="003B4079" w:rsidRDefault="00FC3A02">
                            <w:pPr>
                              <w:pStyle w:val="af7"/>
                              <w:spacing w:after="0" w:line="240" w:lineRule="auto"/>
                              <w:jc w:val="center"/>
                              <w:rPr>
                                <w:rFonts w:ascii="Times New Roman" w:hAnsi="Times New Roman"/>
                                <w:b/>
                              </w:rPr>
                            </w:pPr>
                            <w:r>
                              <w:rPr>
                                <w:rFonts w:ascii="Times New Roman" w:hAnsi="Times New Roman"/>
                                <w:b/>
                              </w:rPr>
                              <w:t>Ежемесячное издание Петропавловского храма</w:t>
                            </w:r>
                          </w:p>
                          <w:p w:rsidR="003B4079" w:rsidRDefault="00FC3A02">
                            <w:pPr>
                              <w:pStyle w:val="af7"/>
                              <w:spacing w:after="0" w:line="240" w:lineRule="auto"/>
                              <w:jc w:val="center"/>
                              <w:rPr>
                                <w:rFonts w:ascii="Times New Roman" w:hAnsi="Times New Roman"/>
                              </w:rPr>
                            </w:pPr>
                            <w:r>
                              <w:rPr>
                                <w:rFonts w:ascii="Times New Roman" w:hAnsi="Times New Roman"/>
                              </w:rPr>
                              <w:t xml:space="preserve"> (адрес: 140415, Московская обл., г. Коломна, ул. </w:t>
                            </w:r>
                            <w:proofErr w:type="spellStart"/>
                            <w:r>
                              <w:rPr>
                                <w:rFonts w:ascii="Times New Roman" w:hAnsi="Times New Roman"/>
                              </w:rPr>
                              <w:t>Мешкова</w:t>
                            </w:r>
                            <w:proofErr w:type="spellEnd"/>
                            <w:r>
                              <w:rPr>
                                <w:rFonts w:ascii="Times New Roman" w:hAnsi="Times New Roman"/>
                              </w:rPr>
                              <w:t xml:space="preserve">, д. 2) </w:t>
                            </w:r>
                          </w:p>
                          <w:p w:rsidR="003B4079" w:rsidRDefault="00FC3A02">
                            <w:pPr>
                              <w:pStyle w:val="af7"/>
                              <w:spacing w:after="0" w:line="240" w:lineRule="auto"/>
                              <w:jc w:val="center"/>
                              <w:rPr>
                                <w:rFonts w:ascii="Times New Roman" w:hAnsi="Times New Roman"/>
                              </w:rPr>
                            </w:pPr>
                            <w:r>
                              <w:rPr>
                                <w:rFonts w:ascii="Times New Roman" w:hAnsi="Times New Roman"/>
                              </w:rPr>
                              <w:t>тел: 8(496)612-12-98</w:t>
                            </w:r>
                          </w:p>
                          <w:p w:rsidR="003B4079" w:rsidRDefault="003B4079">
                            <w:pPr>
                              <w:pStyle w:val="af7"/>
                              <w:shd w:val="clear" w:color="auto" w:fill="FFFFFF"/>
                              <w:spacing w:before="150" w:after="30" w:line="240" w:lineRule="auto"/>
                              <w:jc w:val="center"/>
                              <w:outlineLvl w:val="2"/>
                            </w:pPr>
                          </w:p>
                        </w:txbxContent>
                      </wps:txbx>
                      <wps:bodyPr lIns="90000" tIns="45000" rIns="90000" bIns="45000">
                        <a:noAutofit/>
                      </wps:bodyPr>
                    </wps:wsp>
                  </a:graphicData>
                </a:graphic>
              </wp:anchor>
            </w:drawing>
          </mc:Choice>
          <mc:Fallback>
            <w:pict>
              <v:rect id="Врезка1" o:spid="_x0000_s1026" style="position:absolute;margin-left:4.5pt;margin-top:5.65pt;width:382.85pt;height:576.95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" strokecolor="white" strokeweight=".02mm">
                <v:stroke joinstyle="round"/>
                <v:textbox inset="2.5mm,1.25mm,2.5mm,1.25mm">
                  <w:txbxContent>
                    <w:p w:rsidR="003B4079" w:rsidRDefault="00FC3A02" w:rsidP="008C7EB7">
                      <w:pPr>
                        <w:pStyle w:val="af7"/>
                        <w:shd w:val="clear" w:color="auto" w:fill="FFFFFF"/>
                        <w:spacing w:after="0" w:line="240" w:lineRule="auto"/>
                        <w:jc w:val="both"/>
                      </w:pPr>
                      <w:r>
                        <w:rPr>
                          <w:rFonts w:ascii="Times New Roman" w:hAnsi="Times New Roman"/>
                          <w:color w:val="000000"/>
                          <w:sz w:val="24"/>
                          <w:szCs w:val="24"/>
                          <w:shd w:val="clear" w:color="auto" w:fill="FFFFFF"/>
                        </w:rPr>
                        <w:t xml:space="preserve">     С Иваном грозным предание связывает и появление существующего и сейчас пола собора из мелких блоков кремня с вкраплениями агата и яшмы. Он</w:t>
                      </w:r>
                      <w:r w:rsidR="008F1A5C">
                        <w:rPr>
                          <w:rFonts w:ascii="Times New Roman" w:hAnsi="Times New Roman"/>
                          <w:color w:val="000000"/>
                          <w:sz w:val="24"/>
                          <w:szCs w:val="24"/>
                          <w:shd w:val="clear" w:color="auto" w:fill="FFFFFF"/>
                        </w:rPr>
                        <w:t>о</w:t>
                      </w:r>
                      <w:r>
                        <w:rPr>
                          <w:rFonts w:ascii="Times New Roman" w:hAnsi="Times New Roman"/>
                          <w:color w:val="000000"/>
                          <w:sz w:val="24"/>
                          <w:szCs w:val="24"/>
                          <w:shd w:val="clear" w:color="auto" w:fill="FFFFFF"/>
                        </w:rPr>
                        <w:t xml:space="preserve"> утверждает, что пол был привез</w:t>
                      </w:r>
                      <w:r w:rsidR="008F1A5C">
                        <w:rPr>
                          <w:rFonts w:ascii="Times New Roman" w:hAnsi="Times New Roman"/>
                          <w:color w:val="000000"/>
                          <w:sz w:val="24"/>
                          <w:szCs w:val="24"/>
                          <w:shd w:val="clear" w:color="auto" w:fill="FFFFFF"/>
                        </w:rPr>
                        <w:t>ё</w:t>
                      </w:r>
                      <w:r>
                        <w:rPr>
                          <w:rFonts w:ascii="Times New Roman" w:hAnsi="Times New Roman"/>
                          <w:color w:val="000000"/>
                          <w:sz w:val="24"/>
                          <w:szCs w:val="24"/>
                          <w:shd w:val="clear" w:color="auto" w:fill="FFFFFF"/>
                        </w:rPr>
                        <w:t xml:space="preserve">н Грозным из Ростова Великого, куда он некогда попал из Византии. Выходящее на северо-восточную площадь крыльцо было парадным. Когда в 1564 г. на его сводах был построен придел Собор архангела Михаила, для укрепления конструкции крыльца под его свод подвели мощные столпы и древние формы оказались утраченными. Первоначально оно было более легким и похожим на южное. Его своды поддерживали колонны с резными капителями. </w:t>
                      </w:r>
                      <w:r w:rsidR="00A62CDD">
                        <w:rPr>
                          <w:rFonts w:ascii="Times New Roman" w:hAnsi="Times New Roman"/>
                          <w:color w:val="000000"/>
                          <w:sz w:val="24"/>
                          <w:szCs w:val="24"/>
                          <w:shd w:val="clear" w:color="auto" w:fill="FFFFFF"/>
                        </w:rPr>
                        <w:t xml:space="preserve"> </w:t>
                      </w:r>
                    </w:p>
                    <w:p w:rsidR="003B4079" w:rsidRDefault="008C7EB7" w:rsidP="008C7EB7">
                      <w:pPr>
                        <w:pStyle w:val="af7"/>
                        <w:shd w:val="clear" w:color="auto" w:fill="FFFFFF"/>
                        <w:spacing w:after="0" w:line="240" w:lineRule="auto"/>
                        <w:jc w:val="both"/>
                      </w:pPr>
                      <w:r>
                        <w:rPr>
                          <w:rFonts w:ascii="Times New Roman" w:hAnsi="Times New Roman"/>
                          <w:color w:val="000000"/>
                          <w:sz w:val="24"/>
                          <w:szCs w:val="24"/>
                        </w:rPr>
                        <w:t xml:space="preserve">    </w:t>
                      </w:r>
                      <w:r w:rsidR="00FC3A02">
                        <w:rPr>
                          <w:rFonts w:ascii="Times New Roman" w:hAnsi="Times New Roman"/>
                          <w:color w:val="000000"/>
                          <w:sz w:val="24"/>
                          <w:szCs w:val="24"/>
                        </w:rPr>
                        <w:t>С папертей в храм ведут порталы. Северный и западный выполнены итальянскими резчиками.</w:t>
                      </w:r>
                      <w:r w:rsidR="00117A46">
                        <w:rPr>
                          <w:rFonts w:ascii="Times New Roman" w:hAnsi="Times New Roman"/>
                          <w:color w:val="000000"/>
                          <w:sz w:val="24"/>
                          <w:szCs w:val="24"/>
                        </w:rPr>
                        <w:t xml:space="preserve"> </w:t>
                      </w:r>
                      <w:r w:rsidR="00FC3A02">
                        <w:rPr>
                          <w:rFonts w:ascii="Times New Roman" w:hAnsi="Times New Roman"/>
                          <w:color w:val="000000"/>
                          <w:sz w:val="24"/>
                          <w:szCs w:val="24"/>
                        </w:rPr>
                        <w:t>Южный портал был уничтожен во время переделок южной паперти в 1836 г. и восстановлен по сохранившимся остаткам в 1949 г.</w:t>
                      </w:r>
                    </w:p>
                    <w:p w:rsidR="003B4079" w:rsidRDefault="008C7EB7" w:rsidP="008C7EB7">
                      <w:pPr>
                        <w:pStyle w:val="ad"/>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FC3A02">
                        <w:rPr>
                          <w:rFonts w:ascii="Times New Roman" w:hAnsi="Times New Roman"/>
                          <w:color w:val="000000"/>
                          <w:sz w:val="24"/>
                          <w:szCs w:val="24"/>
                        </w:rPr>
                        <w:t xml:space="preserve">Великий князь Василий III наследник Ивана III в самом начале своего правления повелел благолепно украсить иконы </w:t>
                      </w:r>
                      <w:proofErr w:type="gramStart"/>
                      <w:r w:rsidR="00FC3A02">
                        <w:rPr>
                          <w:rFonts w:ascii="Times New Roman" w:hAnsi="Times New Roman"/>
                          <w:color w:val="000000"/>
                          <w:sz w:val="24"/>
                          <w:szCs w:val="24"/>
                        </w:rPr>
                        <w:t>Благо</w:t>
                      </w:r>
                      <w:r>
                        <w:rPr>
                          <w:rFonts w:ascii="Times New Roman" w:hAnsi="Times New Roman"/>
                          <w:color w:val="000000"/>
                          <w:sz w:val="24"/>
                          <w:szCs w:val="24"/>
                        </w:rPr>
                        <w:t>-</w:t>
                      </w:r>
                      <w:proofErr w:type="spellStart"/>
                      <w:r w:rsidR="00FC3A02">
                        <w:rPr>
                          <w:rFonts w:ascii="Times New Roman" w:hAnsi="Times New Roman"/>
                          <w:color w:val="000000"/>
                          <w:sz w:val="24"/>
                          <w:szCs w:val="24"/>
                        </w:rPr>
                        <w:t>вещенского</w:t>
                      </w:r>
                      <w:proofErr w:type="spellEnd"/>
                      <w:proofErr w:type="gramEnd"/>
                      <w:r w:rsidR="00FC3A02">
                        <w:rPr>
                          <w:rFonts w:ascii="Times New Roman" w:hAnsi="Times New Roman"/>
                          <w:color w:val="000000"/>
                          <w:sz w:val="24"/>
                          <w:szCs w:val="24"/>
                        </w:rPr>
                        <w:t xml:space="preserve"> собора золотыми и серебряными окладами и расписать его. Есть предположение, что в каменный собор перенесли иконы письма Андрея Рублева из старого, деревянного, и что новая роспись была исполнена по точному образцу прежней. Расписывал храм мастер Ф</w:t>
                      </w:r>
                      <w:r w:rsidR="008F1A5C">
                        <w:rPr>
                          <w:rFonts w:ascii="Times New Roman" w:hAnsi="Times New Roman"/>
                          <w:color w:val="000000"/>
                          <w:sz w:val="24"/>
                          <w:szCs w:val="24"/>
                        </w:rPr>
                        <w:t>ё</w:t>
                      </w:r>
                      <w:r w:rsidR="00FC3A02">
                        <w:rPr>
                          <w:rFonts w:ascii="Times New Roman" w:hAnsi="Times New Roman"/>
                          <w:color w:val="000000"/>
                          <w:sz w:val="24"/>
                          <w:szCs w:val="24"/>
                        </w:rPr>
                        <w:t xml:space="preserve">дор </w:t>
                      </w:r>
                      <w:proofErr w:type="spellStart"/>
                      <w:r w:rsidR="00FC3A02">
                        <w:rPr>
                          <w:rFonts w:ascii="Times New Roman" w:hAnsi="Times New Roman"/>
                          <w:color w:val="000000"/>
                          <w:sz w:val="24"/>
                          <w:szCs w:val="24"/>
                        </w:rPr>
                        <w:t>Едикеев</w:t>
                      </w:r>
                      <w:proofErr w:type="spellEnd"/>
                      <w:r w:rsidR="00FC3A02">
                        <w:rPr>
                          <w:rFonts w:ascii="Times New Roman" w:hAnsi="Times New Roman"/>
                          <w:color w:val="000000"/>
                          <w:sz w:val="24"/>
                          <w:szCs w:val="24"/>
                        </w:rPr>
                        <w:t xml:space="preserve">. </w:t>
                      </w:r>
                    </w:p>
                    <w:p w:rsidR="003B4079" w:rsidRDefault="008C7EB7" w:rsidP="008C7EB7">
                      <w:pPr>
                        <w:pStyle w:val="ad"/>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FC3A02">
                        <w:rPr>
                          <w:rFonts w:ascii="Times New Roman" w:hAnsi="Times New Roman"/>
                          <w:color w:val="000000"/>
                          <w:sz w:val="24"/>
                          <w:szCs w:val="24"/>
                        </w:rPr>
                        <w:t xml:space="preserve">В Благовещенском соборе хранились многие православные святыни. Один редчайший по иконографическому типу образ Благовещения был написан на стене храма. Роспись отражала восточное предание, по которому Архангел Гавриил явился Пресвятой Деве у колодца в Назарете, принеся Ей Благую Весть о будущем рождении </w:t>
                      </w:r>
                      <w:r>
                        <w:rPr>
                          <w:rFonts w:ascii="Times New Roman" w:hAnsi="Times New Roman"/>
                          <w:color w:val="000000"/>
                          <w:sz w:val="24"/>
                          <w:szCs w:val="24"/>
                        </w:rPr>
                        <w:t>от</w:t>
                      </w:r>
                      <w:r w:rsidR="00FC3A02">
                        <w:rPr>
                          <w:rFonts w:ascii="Times New Roman" w:hAnsi="Times New Roman"/>
                          <w:color w:val="000000"/>
                          <w:sz w:val="24"/>
                          <w:szCs w:val="24"/>
                        </w:rPr>
                        <w:t xml:space="preserve"> Не</w:t>
                      </w:r>
                      <w:r>
                        <w:rPr>
                          <w:rFonts w:ascii="Times New Roman" w:hAnsi="Times New Roman"/>
                          <w:color w:val="000000"/>
                          <w:sz w:val="24"/>
                          <w:szCs w:val="24"/>
                        </w:rPr>
                        <w:t>ё</w:t>
                      </w:r>
                      <w:r w:rsidR="00FC3A02">
                        <w:rPr>
                          <w:rFonts w:ascii="Times New Roman" w:hAnsi="Times New Roman"/>
                          <w:color w:val="000000"/>
                          <w:sz w:val="24"/>
                          <w:szCs w:val="24"/>
                        </w:rPr>
                        <w:t xml:space="preserve"> Спасителя. </w:t>
                      </w:r>
                    </w:p>
                    <w:p w:rsidR="003B4079" w:rsidRDefault="00FC3A02" w:rsidP="008C7EB7">
                      <w:pPr>
                        <w:pStyle w:val="ad"/>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8C7EB7">
                        <w:rPr>
                          <w:rFonts w:ascii="Times New Roman" w:hAnsi="Times New Roman"/>
                          <w:color w:val="000000"/>
                          <w:sz w:val="24"/>
                          <w:szCs w:val="24"/>
                        </w:rPr>
                        <w:t xml:space="preserve"> </w:t>
                      </w:r>
                      <w:r>
                        <w:rPr>
                          <w:rFonts w:ascii="Times New Roman" w:hAnsi="Times New Roman"/>
                          <w:color w:val="000000"/>
                          <w:sz w:val="24"/>
                          <w:szCs w:val="24"/>
                        </w:rPr>
                        <w:t>В притворе Благовещенского собора находился чтимый образ Всемилостивого Спаса, пред которым неугасимо горели свечи и лампада. По народному преданию, от этого образа получил чудесную помощь один сановник, навл</w:t>
                      </w:r>
                      <w:r w:rsidR="008F1A5C">
                        <w:rPr>
                          <w:rFonts w:ascii="Times New Roman" w:hAnsi="Times New Roman"/>
                          <w:color w:val="000000"/>
                          <w:sz w:val="24"/>
                          <w:szCs w:val="24"/>
                        </w:rPr>
                        <w:t>ё</w:t>
                      </w:r>
                      <w:r>
                        <w:rPr>
                          <w:rFonts w:ascii="Times New Roman" w:hAnsi="Times New Roman"/>
                          <w:color w:val="000000"/>
                          <w:sz w:val="24"/>
                          <w:szCs w:val="24"/>
                        </w:rPr>
                        <w:t xml:space="preserve">кший на себя царский гнев. По молитве он получил и прощение, и возвращение на службу. И к образу стали приходить люди, ожидающие доброй вести и милости. </w:t>
                      </w:r>
                    </w:p>
                    <w:p w:rsidR="003B4079" w:rsidRDefault="008C7EB7" w:rsidP="00C0122D">
                      <w:pPr>
                        <w:pStyle w:val="ad"/>
                        <w:spacing w:after="100" w:line="240" w:lineRule="atLeast"/>
                        <w:jc w:val="both"/>
                      </w:pPr>
                      <w:r>
                        <w:rPr>
                          <w:rFonts w:ascii="Times New Roman" w:hAnsi="Times New Roman"/>
                          <w:color w:val="000000"/>
                          <w:sz w:val="24"/>
                          <w:szCs w:val="24"/>
                        </w:rPr>
                        <w:t xml:space="preserve">    </w:t>
                      </w:r>
                      <w:r w:rsidR="00FC3A02">
                        <w:rPr>
                          <w:rFonts w:ascii="Times New Roman" w:hAnsi="Times New Roman"/>
                          <w:color w:val="000000"/>
                          <w:sz w:val="24"/>
                          <w:szCs w:val="24"/>
                        </w:rPr>
                        <w:t>Здесь же, в Благовещенском соборе, хранилась чудотворная Донская икона Пресвятой Богородицы, поднес</w:t>
                      </w:r>
                      <w:r w:rsidR="00C0122D">
                        <w:rPr>
                          <w:rFonts w:ascii="Times New Roman" w:hAnsi="Times New Roman"/>
                          <w:color w:val="000000"/>
                          <w:sz w:val="24"/>
                          <w:szCs w:val="24"/>
                        </w:rPr>
                        <w:t>ё</w:t>
                      </w:r>
                      <w:r w:rsidR="00FC3A02">
                        <w:rPr>
                          <w:rFonts w:ascii="Times New Roman" w:hAnsi="Times New Roman"/>
                          <w:color w:val="000000"/>
                          <w:sz w:val="24"/>
                          <w:szCs w:val="24"/>
                        </w:rPr>
                        <w:t xml:space="preserve">нная </w:t>
                      </w:r>
                      <w:r w:rsidR="00C0122D">
                        <w:rPr>
                          <w:rFonts w:ascii="Times New Roman" w:hAnsi="Times New Roman"/>
                          <w:color w:val="000000"/>
                          <w:sz w:val="24"/>
                          <w:szCs w:val="24"/>
                        </w:rPr>
                        <w:t xml:space="preserve">князю </w:t>
                      </w:r>
                      <w:r w:rsidR="00FC3A02">
                        <w:rPr>
                          <w:rFonts w:ascii="Times New Roman" w:hAnsi="Times New Roman"/>
                          <w:color w:val="000000"/>
                          <w:sz w:val="24"/>
                          <w:szCs w:val="24"/>
                        </w:rPr>
                        <w:t xml:space="preserve">Дмитрию Донскому после Куликовской битвы (по </w:t>
                      </w:r>
                      <w:r w:rsidR="00C0122D">
                        <w:rPr>
                          <w:rFonts w:ascii="Times New Roman" w:hAnsi="Times New Roman"/>
                          <w:color w:val="000000"/>
                          <w:sz w:val="24"/>
                          <w:szCs w:val="24"/>
                        </w:rPr>
                        <w:t>преданию</w:t>
                      </w:r>
                      <w:r w:rsidR="00FC3A02">
                        <w:rPr>
                          <w:rFonts w:ascii="Times New Roman" w:hAnsi="Times New Roman"/>
                          <w:color w:val="000000"/>
                          <w:sz w:val="24"/>
                          <w:szCs w:val="24"/>
                        </w:rPr>
                        <w:t xml:space="preserve">, этим образом </w:t>
                      </w:r>
                      <w:r w:rsidR="00C0122D">
                        <w:rPr>
                          <w:rFonts w:ascii="Times New Roman" w:hAnsi="Times New Roman"/>
                          <w:color w:val="000000"/>
                          <w:sz w:val="24"/>
                          <w:szCs w:val="24"/>
                        </w:rPr>
                        <w:t>князя</w:t>
                      </w:r>
                      <w:r w:rsidR="00FC3A02">
                        <w:rPr>
                          <w:rFonts w:ascii="Times New Roman" w:hAnsi="Times New Roman"/>
                          <w:color w:val="000000"/>
                          <w:sz w:val="24"/>
                          <w:szCs w:val="24"/>
                        </w:rPr>
                        <w:t xml:space="preserve"> </w:t>
                      </w:r>
                      <w:proofErr w:type="spellStart"/>
                      <w:proofErr w:type="gramStart"/>
                      <w:r w:rsidR="00FC3A02">
                        <w:rPr>
                          <w:rFonts w:ascii="Times New Roman" w:hAnsi="Times New Roman"/>
                          <w:color w:val="000000"/>
                          <w:sz w:val="24"/>
                          <w:szCs w:val="24"/>
                        </w:rPr>
                        <w:t>благосло</w:t>
                      </w:r>
                      <w:proofErr w:type="spellEnd"/>
                      <w:r w:rsidR="00C0122D">
                        <w:rPr>
                          <w:rFonts w:ascii="Times New Roman" w:hAnsi="Times New Roman"/>
                          <w:color w:val="000000"/>
                          <w:sz w:val="24"/>
                          <w:szCs w:val="24"/>
                        </w:rPr>
                        <w:t>-</w:t>
                      </w:r>
                      <w:r w:rsidR="00FC3A02">
                        <w:rPr>
                          <w:rFonts w:ascii="Times New Roman" w:hAnsi="Times New Roman"/>
                          <w:color w:val="000000"/>
                          <w:sz w:val="24"/>
                          <w:szCs w:val="24"/>
                        </w:rPr>
                        <w:t>вил</w:t>
                      </w:r>
                      <w:proofErr w:type="gramEnd"/>
                      <w:r w:rsidR="00FC3A02">
                        <w:rPr>
                          <w:rFonts w:ascii="Times New Roman" w:hAnsi="Times New Roman"/>
                          <w:color w:val="000000"/>
                          <w:sz w:val="24"/>
                          <w:szCs w:val="24"/>
                        </w:rPr>
                        <w:t xml:space="preserve"> перед сражением преподобный Сергий Радонежский). А в XVII </w:t>
                      </w:r>
                      <w:r w:rsidR="00C0122D" w:rsidRPr="00C0122D">
                        <w:rPr>
                          <w:rFonts w:ascii="Times New Roman" w:hAnsi="Times New Roman"/>
                          <w:color w:val="000000"/>
                          <w:sz w:val="24"/>
                          <w:szCs w:val="24"/>
                          <w:u w:val="single"/>
                        </w:rPr>
                        <w:t>веке</w:t>
                      </w:r>
                      <w:r w:rsidR="00FC3A02" w:rsidRPr="00C0122D">
                        <w:rPr>
                          <w:rFonts w:ascii="Times New Roman" w:hAnsi="Times New Roman"/>
                          <w:color w:val="000000"/>
                          <w:sz w:val="24"/>
                          <w:szCs w:val="24"/>
                          <w:u w:val="single"/>
                        </w:rPr>
                        <w:t xml:space="preserve"> в честь</w:t>
                      </w:r>
                      <w:r w:rsidR="00FC3A02" w:rsidRPr="00C0122D">
                        <w:rPr>
                          <w:rFonts w:ascii="Times New Roman" w:hAnsi="Times New Roman"/>
                          <w:color w:val="000000"/>
                          <w:szCs w:val="24"/>
                          <w:u w:val="single"/>
                        </w:rPr>
                        <w:t xml:space="preserve"> </w:t>
                      </w:r>
                      <w:r w:rsidR="00FC3A02" w:rsidRPr="00C0122D">
                        <w:rPr>
                          <w:rFonts w:ascii="Times New Roman" w:hAnsi="Times New Roman"/>
                          <w:color w:val="000000"/>
                          <w:sz w:val="24"/>
                          <w:szCs w:val="24"/>
                          <w:u w:val="single"/>
                        </w:rPr>
                        <w:t>этой иконы был выстроен московский Донской монастырь</w:t>
                      </w:r>
                      <w:r w:rsidR="00FC3A02" w:rsidRPr="00C0122D">
                        <w:rPr>
                          <w:rFonts w:ascii="Times New Roman" w:hAnsi="Times New Roman"/>
                          <w:color w:val="000000"/>
                          <w:szCs w:val="24"/>
                          <w:u w:val="single"/>
                        </w:rPr>
                        <w:t>.</w:t>
                      </w:r>
                      <w:r w:rsidR="00C0122D">
                        <w:rPr>
                          <w:rFonts w:ascii="Times New Roman" w:hAnsi="Times New Roman"/>
                          <w:color w:val="000000"/>
                          <w:sz w:val="24"/>
                          <w:szCs w:val="24"/>
                          <w:u w:val="single"/>
                        </w:rPr>
                        <w:t xml:space="preserve">  </w:t>
                      </w:r>
                    </w:p>
                    <w:p w:rsidR="003B4079" w:rsidRPr="00C0122D" w:rsidRDefault="003B4079">
                      <w:pPr>
                        <w:pStyle w:val="af7"/>
                        <w:spacing w:after="0" w:line="240" w:lineRule="auto"/>
                        <w:jc w:val="center"/>
                        <w:rPr>
                          <w:rFonts w:ascii="Times New Roman" w:hAnsi="Times New Roman"/>
                          <w:b/>
                          <w:sz w:val="2"/>
                          <w:szCs w:val="16"/>
                        </w:rPr>
                      </w:pPr>
                    </w:p>
                    <w:p w:rsidR="003B4079" w:rsidRDefault="00FC3A02">
                      <w:pPr>
                        <w:pStyle w:val="af7"/>
                        <w:spacing w:after="0" w:line="240" w:lineRule="auto"/>
                        <w:jc w:val="center"/>
                        <w:rPr>
                          <w:rFonts w:ascii="Times New Roman" w:hAnsi="Times New Roman"/>
                          <w:b/>
                        </w:rPr>
                      </w:pPr>
                      <w:r>
                        <w:rPr>
                          <w:rFonts w:ascii="Times New Roman" w:hAnsi="Times New Roman"/>
                          <w:b/>
                        </w:rPr>
                        <w:t>Ежемесячное издание Петропавловского храма</w:t>
                      </w:r>
                    </w:p>
                    <w:p w:rsidR="003B4079" w:rsidRDefault="00FC3A02">
                      <w:pPr>
                        <w:pStyle w:val="af7"/>
                        <w:spacing w:after="0" w:line="240" w:lineRule="auto"/>
                        <w:jc w:val="center"/>
                        <w:rPr>
                          <w:rFonts w:ascii="Times New Roman" w:hAnsi="Times New Roman"/>
                        </w:rPr>
                      </w:pPr>
                      <w:r>
                        <w:rPr>
                          <w:rFonts w:ascii="Times New Roman" w:hAnsi="Times New Roman"/>
                        </w:rPr>
                        <w:t xml:space="preserve"> (адрес: 140415, Московская обл., г. Коломна, ул. </w:t>
                      </w:r>
                      <w:proofErr w:type="spellStart"/>
                      <w:r>
                        <w:rPr>
                          <w:rFonts w:ascii="Times New Roman" w:hAnsi="Times New Roman"/>
                        </w:rPr>
                        <w:t>Мешкова</w:t>
                      </w:r>
                      <w:proofErr w:type="spellEnd"/>
                      <w:r>
                        <w:rPr>
                          <w:rFonts w:ascii="Times New Roman" w:hAnsi="Times New Roman"/>
                        </w:rPr>
                        <w:t xml:space="preserve">, д. 2) </w:t>
                      </w:r>
                    </w:p>
                    <w:p w:rsidR="003B4079" w:rsidRDefault="00FC3A02">
                      <w:pPr>
                        <w:pStyle w:val="af7"/>
                        <w:spacing w:after="0" w:line="240" w:lineRule="auto"/>
                        <w:jc w:val="center"/>
                        <w:rPr>
                          <w:rFonts w:ascii="Times New Roman" w:hAnsi="Times New Roman"/>
                        </w:rPr>
                      </w:pPr>
                      <w:r>
                        <w:rPr>
                          <w:rFonts w:ascii="Times New Roman" w:hAnsi="Times New Roman"/>
                        </w:rPr>
                        <w:t>тел: 8(496)612-12-98</w:t>
                      </w:r>
                    </w:p>
                    <w:p w:rsidR="003B4079" w:rsidRDefault="003B4079">
                      <w:pPr>
                        <w:pStyle w:val="af7"/>
                        <w:shd w:val="clear" w:color="auto" w:fill="FFFFFF"/>
                        <w:spacing w:before="150" w:after="30" w:line="240" w:lineRule="auto"/>
                        <w:jc w:val="center"/>
                        <w:outlineLvl w:val="2"/>
                      </w:pPr>
                    </w:p>
                  </w:txbxContent>
                </v:textbox>
              </v:rect>
            </w:pict>
          </mc:Fallback>
        </mc:AlternateContent>
      </w:r>
      <w:r>
        <w:rPr>
          <w:noProof/>
          <w:lang w:eastAsia="ru-RU"/>
        </w:rPr>
        <w:drawing>
          <wp:anchor distT="0" distB="0" distL="114300" distR="114300" simplePos="0" relativeHeight="6" behindDoc="1" locked="0" layoutInCell="1" allowOverlap="1">
            <wp:simplePos x="0" y="0"/>
            <wp:positionH relativeFrom="column">
              <wp:posOffset>5271135</wp:posOffset>
            </wp:positionH>
            <wp:positionV relativeFrom="paragraph">
              <wp:posOffset>80645</wp:posOffset>
            </wp:positionV>
            <wp:extent cx="5149215" cy="1847850"/>
            <wp:effectExtent l="0" t="0" r="0" b="0"/>
            <wp:wrapNone/>
            <wp:docPr id="3" name="Рисунок 1" descr="C:\Users\liya\Downloads\Мои_варианты\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C:\Users\liya\Downloads\Мои_варианты\шапка.jpg"/>
                    <pic:cNvPicPr>
                      <a:picLocks noChangeAspect="1" noChangeArrowheads="1"/>
                    </pic:cNvPicPr>
                  </pic:nvPicPr>
                  <pic:blipFill>
                    <a:blip r:embed="rId5"/>
                    <a:stretch>
                      <a:fillRect/>
                    </a:stretch>
                  </pic:blipFill>
                  <pic:spPr bwMode="auto">
                    <a:xfrm>
                      <a:off x="0" y="0"/>
                      <a:ext cx="5149215" cy="1847850"/>
                    </a:xfrm>
                    <a:prstGeom prst="rect">
                      <a:avLst/>
                    </a:prstGeom>
                  </pic:spPr>
                </pic:pic>
              </a:graphicData>
            </a:graphic>
          </wp:anchor>
        </w:drawing>
      </w:r>
    </w:p>
    <w:p w:rsidR="003B4079" w:rsidRDefault="003B4079">
      <w:pPr>
        <w:tabs>
          <w:tab w:val="left" w:pos="3240"/>
        </w:tabs>
      </w:pPr>
    </w:p>
    <w:p w:rsidR="003B4079" w:rsidRDefault="00FC3A02">
      <w:pPr>
        <w:tabs>
          <w:tab w:val="left" w:pos="3240"/>
        </w:tabs>
        <w:rPr>
          <w:rFonts w:ascii="Times New Roman" w:hAnsi="Times New Roman"/>
          <w:i/>
          <w:iCs/>
        </w:rPr>
      </w:pPr>
      <w:r>
        <w:t xml:space="preserve">                                                                                             </w:t>
      </w:r>
    </w:p>
    <w:p w:rsidR="003B4079" w:rsidRDefault="003B4079"/>
    <w:p w:rsidR="003B4079" w:rsidRDefault="00FC3A02">
      <w:r>
        <w:rPr>
          <w:noProof/>
          <w:lang w:eastAsia="ru-RU"/>
        </w:rPr>
        <mc:AlternateContent>
          <mc:Choice Requires="wps">
            <w:drawing>
              <wp:anchor distT="0" distB="0" distL="114300" distR="114300" simplePos="0" relativeHeight="9" behindDoc="0" locked="0" layoutInCell="1" allowOverlap="1">
                <wp:simplePos x="0" y="0"/>
                <wp:positionH relativeFrom="column">
                  <wp:posOffset>9131935</wp:posOffset>
                </wp:positionH>
                <wp:positionV relativeFrom="paragraph">
                  <wp:posOffset>267335</wp:posOffset>
                </wp:positionV>
                <wp:extent cx="1311275" cy="313690"/>
                <wp:effectExtent l="0" t="0" r="0" b="0"/>
                <wp:wrapNone/>
                <wp:docPr id="4" name="Врезка3"/>
                <wp:cNvGraphicFramePr/>
                <a:graphic xmlns:a="http://schemas.openxmlformats.org/drawingml/2006/main">
                  <a:graphicData uri="http://schemas.microsoft.com/office/word/2010/wordprocessingShape">
                    <wps:wsp>
                      <wps:cNvSpPr/>
                      <wps:spPr>
                        <a:xfrm>
                          <a:off x="0" y="0"/>
                          <a:ext cx="1310760" cy="313200"/>
                        </a:xfrm>
                        <a:prstGeom prst="rect">
                          <a:avLst/>
                        </a:prstGeom>
                        <a:solidFill>
                          <a:srgbClr val="FFFFFF"/>
                        </a:solidFill>
                        <a:ln w="720">
                          <a:solidFill>
                            <a:srgbClr val="FFFFFF"/>
                          </a:solidFill>
                          <a:round/>
                        </a:ln>
                      </wps:spPr>
                      <wps:style>
                        <a:lnRef idx="0">
                          <a:scrgbClr r="0" g="0" b="0"/>
                        </a:lnRef>
                        <a:fillRef idx="0">
                          <a:scrgbClr r="0" g="0" b="0"/>
                        </a:fillRef>
                        <a:effectRef idx="0">
                          <a:scrgbClr r="0" g="0" b="0"/>
                        </a:effectRef>
                        <a:fontRef idx="minor"/>
                      </wps:style>
                      <wps:txbx>
                        <w:txbxContent>
                          <w:p w:rsidR="003B4079" w:rsidRDefault="00FC3A02">
                            <w:pPr>
                              <w:pStyle w:val="af7"/>
                              <w:jc w:val="center"/>
                            </w:pPr>
                            <w:r>
                              <w:t>7</w:t>
                            </w:r>
                            <w:r>
                              <w:rPr>
                                <w:lang w:val="en-US"/>
                              </w:rPr>
                              <w:t xml:space="preserve"> </w:t>
                            </w:r>
                            <w:r>
                              <w:t>апреля 2016</w:t>
                            </w:r>
                            <w:r>
                              <w:rPr>
                                <w:sz w:val="16"/>
                                <w:szCs w:val="16"/>
                              </w:rPr>
                              <w:t xml:space="preserve"> </w:t>
                            </w:r>
                            <w:r>
                              <w:t xml:space="preserve">г. </w:t>
                            </w:r>
                          </w:p>
                        </w:txbxContent>
                      </wps:txbx>
                      <wps:bodyPr>
                        <a:noAutofit/>
                      </wps:bodyPr>
                    </wps:wsp>
                  </a:graphicData>
                </a:graphic>
              </wp:anchor>
            </w:drawing>
          </mc:Choice>
          <mc:Fallback>
            <w:pict>
              <v:rect id="Врезка3" o:spid="_x0000_s1027" style="position:absolute;margin-left:719.05pt;margin-top:21.05pt;width:103.25pt;height:24.7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" strokecolor="white" strokeweight=".02mm">
                <v:stroke joinstyle="round"/>
                <v:textbox>
                  <w:txbxContent>
                    <w:p w:rsidR="003B4079" w:rsidRDefault="00FC3A02">
                      <w:pPr>
                        <w:pStyle w:val="af7"/>
                        <w:jc w:val="center"/>
                      </w:pPr>
                      <w:r>
                        <w:t>7</w:t>
                      </w:r>
                      <w:r>
                        <w:rPr>
                          <w:lang w:val="en-US"/>
                        </w:rPr>
                        <w:t xml:space="preserve"> </w:t>
                      </w:r>
                      <w:r>
                        <w:t>апреля 2016</w:t>
                      </w:r>
                      <w:r>
                        <w:rPr>
                          <w:sz w:val="16"/>
                          <w:szCs w:val="16"/>
                        </w:rPr>
                        <w:t xml:space="preserve"> </w:t>
                      </w:r>
                      <w:r>
                        <w:t xml:space="preserve">г. </w:t>
                      </w:r>
                    </w:p>
                  </w:txbxContent>
                </v:textbox>
              </v:rect>
            </w:pict>
          </mc:Fallback>
        </mc:AlternateContent>
      </w:r>
    </w:p>
    <w:p w:rsidR="003B4079" w:rsidRDefault="00FC3A02">
      <w:r>
        <w:rPr>
          <w:noProof/>
          <w:lang w:eastAsia="ru-RU"/>
        </w:rPr>
        <mc:AlternateContent>
          <mc:Choice Requires="wps">
            <w:drawing>
              <wp:anchor distT="0" distB="0" distL="114300" distR="114300" simplePos="0" relativeHeight="3" behindDoc="0" locked="0" layoutInCell="1" allowOverlap="1">
                <wp:simplePos x="0" y="0"/>
                <wp:positionH relativeFrom="column">
                  <wp:posOffset>5205730</wp:posOffset>
                </wp:positionH>
                <wp:positionV relativeFrom="paragraph">
                  <wp:posOffset>317500</wp:posOffset>
                </wp:positionV>
                <wp:extent cx="5295265" cy="5546090"/>
                <wp:effectExtent l="0" t="0" r="0" b="0"/>
                <wp:wrapSquare wrapText="bothSides"/>
                <wp:docPr id="6" name="Врезка5"/>
                <wp:cNvGraphicFramePr/>
                <a:graphic xmlns:a="http://schemas.openxmlformats.org/drawingml/2006/main">
                  <a:graphicData uri="http://schemas.microsoft.com/office/word/2010/wordprocessingShape">
                    <wps:wsp>
                      <wps:cNvSpPr/>
                      <wps:spPr>
                        <a:xfrm>
                          <a:off x="0" y="0"/>
                          <a:ext cx="5294520" cy="5545440"/>
                        </a:xfrm>
                        <a:prstGeom prst="rect">
                          <a:avLst/>
                        </a:prstGeom>
                        <a:solidFill>
                          <a:srgbClr val="FFFFFF"/>
                        </a:solidFill>
                        <a:ln w="720">
                          <a:solidFill>
                            <a:srgbClr val="FFFFFF"/>
                          </a:solidFill>
                          <a:round/>
                        </a:ln>
                      </wps:spPr>
                      <wps:style>
                        <a:lnRef idx="0">
                          <a:scrgbClr r="0" g="0" b="0"/>
                        </a:lnRef>
                        <a:fillRef idx="0">
                          <a:scrgbClr r="0" g="0" b="0"/>
                        </a:fillRef>
                        <a:effectRef idx="0">
                          <a:scrgbClr r="0" g="0" b="0"/>
                        </a:effectRef>
                        <a:fontRef idx="minor"/>
                      </wps:style>
                      <wps:txbx>
                        <w:txbxContent>
                          <w:p w:rsidR="003B4079" w:rsidRDefault="00FC3A02" w:rsidP="00117A46">
                            <w:pPr>
                              <w:pStyle w:val="af7"/>
                              <w:spacing w:after="0" w:line="240" w:lineRule="auto"/>
                              <w:jc w:val="center"/>
                              <w:rPr>
                                <w:rFonts w:ascii="Times New Roman" w:hAnsi="Times New Roman"/>
                                <w:b/>
                                <w:sz w:val="32"/>
                                <w:szCs w:val="32"/>
                              </w:rPr>
                            </w:pPr>
                            <w:r>
                              <w:rPr>
                                <w:rFonts w:ascii="Georgia" w:hAnsi="Georgia"/>
                                <w:b/>
                                <w:sz w:val="24"/>
                                <w:szCs w:val="24"/>
                              </w:rPr>
                              <w:t xml:space="preserve">     </w:t>
                            </w:r>
                            <w:r>
                              <w:rPr>
                                <w:rFonts w:asciiTheme="majorHAnsi" w:hAnsiTheme="majorHAnsi" w:cstheme="majorHAnsi"/>
                                <w:b/>
                                <w:sz w:val="32"/>
                                <w:szCs w:val="32"/>
                              </w:rPr>
                              <w:t>Благовеще</w:t>
                            </w:r>
                            <w:r>
                              <w:rPr>
                                <w:rFonts w:ascii="Times New Roman" w:hAnsi="Times New Roman"/>
                                <w:b/>
                                <w:sz w:val="32"/>
                                <w:szCs w:val="32"/>
                              </w:rPr>
                              <w:t xml:space="preserve">ние </w:t>
                            </w:r>
                          </w:p>
                          <w:p w:rsidR="003B4079" w:rsidRDefault="00FC3A02" w:rsidP="00117A46">
                            <w:pPr>
                              <w:pStyle w:val="af7"/>
                              <w:spacing w:after="0"/>
                              <w:jc w:val="center"/>
                              <w:rPr>
                                <w:rFonts w:ascii="Times New Roman" w:hAnsi="Times New Roman"/>
                                <w:b/>
                                <w:sz w:val="32"/>
                                <w:szCs w:val="32"/>
                              </w:rPr>
                            </w:pPr>
                            <w:r>
                              <w:rPr>
                                <w:rFonts w:ascii="Times New Roman" w:hAnsi="Times New Roman"/>
                                <w:b/>
                                <w:sz w:val="32"/>
                                <w:szCs w:val="32"/>
                              </w:rPr>
                              <w:t>Пресвятой Богородицы</w:t>
                            </w:r>
                          </w:p>
                          <w:p w:rsidR="003B4079" w:rsidRDefault="00FC3A02">
                            <w:pPr>
                              <w:pStyle w:val="af7"/>
                            </w:pPr>
                            <w:r>
                              <w:rPr>
                                <w:noProof/>
                                <w:lang w:eastAsia="ru-RU"/>
                              </w:rPr>
                              <w:drawing>
                                <wp:inline distT="0" distB="0" distL="0" distR="0">
                                  <wp:extent cx="2585085" cy="3038475"/>
                                  <wp:effectExtent l="0" t="0" r="0" b="0"/>
                                  <wp:docPr id="8" name="Рисунок 3" descr="C:\Users\Vera\Pictures\Благовещ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3" descr="C:\Users\Vera\Pictures\Благовещение.jpg"/>
                                          <pic:cNvPicPr>
                                            <a:picLocks noChangeAspect="1" noChangeArrowheads="1"/>
                                          </pic:cNvPicPr>
                                        </pic:nvPicPr>
                                        <pic:blipFill>
                                          <a:blip r:embed="rId6"/>
                                          <a:stretch>
                                            <a:fillRect/>
                                          </a:stretch>
                                        </pic:blipFill>
                                        <pic:spPr bwMode="auto">
                                          <a:xfrm>
                                            <a:off x="0" y="0"/>
                                            <a:ext cx="2585085" cy="3038475"/>
                                          </a:xfrm>
                                          <a:prstGeom prst="rect">
                                            <a:avLst/>
                                          </a:prstGeom>
                                        </pic:spPr>
                                      </pic:pic>
                                    </a:graphicData>
                                  </a:graphic>
                                </wp:inline>
                              </w:drawing>
                            </w:r>
                          </w:p>
                        </w:txbxContent>
                      </wps:txbx>
                      <wps:bodyPr lIns="90000" tIns="45000" rIns="90000" bIns="45000">
                        <a:noAutofit/>
                      </wps:bodyPr>
                    </wps:wsp>
                  </a:graphicData>
                </a:graphic>
              </wp:anchor>
            </w:drawing>
          </mc:Choice>
          <mc:Fallback>
            <w:pict>
              <v:rect id="Врезка5" o:spid="_x0000_s1028" style="position:absolute;margin-left:409.9pt;margin-top:25pt;width:416.95pt;height:436.7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" strokecolor="white" strokeweight=".02mm">
                <v:stroke joinstyle="round"/>
                <v:textbox inset="2.5mm,1.25mm,2.5mm,1.25mm">
                  <w:txbxContent>
                    <w:p w:rsidR="003B4079" w:rsidRDefault="00FC3A02" w:rsidP="00117A46">
                      <w:pPr>
                        <w:pStyle w:val="af7"/>
                        <w:spacing w:after="0" w:line="240" w:lineRule="auto"/>
                        <w:jc w:val="center"/>
                        <w:rPr>
                          <w:rFonts w:ascii="Times New Roman" w:hAnsi="Times New Roman"/>
                          <w:b/>
                          <w:sz w:val="32"/>
                          <w:szCs w:val="32"/>
                        </w:rPr>
                      </w:pPr>
                      <w:r>
                        <w:rPr>
                          <w:rFonts w:ascii="Georgia" w:hAnsi="Georgia"/>
                          <w:b/>
                          <w:sz w:val="24"/>
                          <w:szCs w:val="24"/>
                        </w:rPr>
                        <w:t xml:space="preserve">     </w:t>
                      </w:r>
                      <w:r>
                        <w:rPr>
                          <w:rFonts w:asciiTheme="majorHAnsi" w:hAnsiTheme="majorHAnsi" w:cstheme="majorHAnsi"/>
                          <w:b/>
                          <w:sz w:val="32"/>
                          <w:szCs w:val="32"/>
                        </w:rPr>
                        <w:t>Благовеще</w:t>
                      </w:r>
                      <w:r>
                        <w:rPr>
                          <w:rFonts w:ascii="Times New Roman" w:hAnsi="Times New Roman"/>
                          <w:b/>
                          <w:sz w:val="32"/>
                          <w:szCs w:val="32"/>
                        </w:rPr>
                        <w:t xml:space="preserve">ние </w:t>
                      </w:r>
                    </w:p>
                    <w:p w:rsidR="003B4079" w:rsidRDefault="00FC3A02" w:rsidP="00117A46">
                      <w:pPr>
                        <w:pStyle w:val="af7"/>
                        <w:spacing w:after="0"/>
                        <w:jc w:val="center"/>
                        <w:rPr>
                          <w:rFonts w:ascii="Times New Roman" w:hAnsi="Times New Roman"/>
                          <w:b/>
                          <w:sz w:val="32"/>
                          <w:szCs w:val="32"/>
                        </w:rPr>
                      </w:pPr>
                      <w:r>
                        <w:rPr>
                          <w:rFonts w:ascii="Times New Roman" w:hAnsi="Times New Roman"/>
                          <w:b/>
                          <w:sz w:val="32"/>
                          <w:szCs w:val="32"/>
                        </w:rPr>
                        <w:t>Пресвятой Богородицы</w:t>
                      </w:r>
                    </w:p>
                    <w:p w:rsidR="003B4079" w:rsidRDefault="00FC3A02">
                      <w:pPr>
                        <w:pStyle w:val="af7"/>
                      </w:pPr>
                      <w:r>
                        <w:rPr>
                          <w:noProof/>
                          <w:lang w:eastAsia="ru-RU"/>
                        </w:rPr>
                        <w:drawing>
                          <wp:inline distT="0" distB="0" distL="0" distR="0">
                            <wp:extent cx="2585085" cy="3038475"/>
                            <wp:effectExtent l="0" t="0" r="0" b="0"/>
                            <wp:docPr id="8" name="Рисунок 3" descr="C:\Users\Vera\Pictures\Благовещ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3" descr="C:\Users\Vera\Pictures\Благовещение.jpg"/>
                                    <pic:cNvPicPr>
                                      <a:picLocks noChangeAspect="1" noChangeArrowheads="1"/>
                                    </pic:cNvPicPr>
                                  </pic:nvPicPr>
                                  <pic:blipFill>
                                    <a:blip r:embed="rId6"/>
                                    <a:stretch>
                                      <a:fillRect/>
                                    </a:stretch>
                                  </pic:blipFill>
                                  <pic:spPr bwMode="auto">
                                    <a:xfrm>
                                      <a:off x="0" y="0"/>
                                      <a:ext cx="2585085" cy="3038475"/>
                                    </a:xfrm>
                                    <a:prstGeom prst="rect">
                                      <a:avLst/>
                                    </a:prstGeom>
                                  </pic:spPr>
                                </pic:pic>
                              </a:graphicData>
                            </a:graphic>
                          </wp:inline>
                        </w:drawing>
                      </w:r>
                    </w:p>
                  </w:txbxContent>
                </v:textbox>
                <w10:wrap type="square"/>
              </v:rect>
            </w:pict>
          </mc:Fallback>
        </mc:AlternateContent>
      </w:r>
      <w:r>
        <w:rPr>
          <w:noProof/>
          <w:lang w:eastAsia="ru-RU"/>
        </w:rPr>
        <mc:AlternateContent>
          <mc:Choice Requires="wps">
            <w:drawing>
              <wp:anchor distT="0" distB="0" distL="114300" distR="114300" simplePos="0" relativeHeight="8" behindDoc="0" locked="0" layoutInCell="1" allowOverlap="1">
                <wp:simplePos x="0" y="0"/>
                <wp:positionH relativeFrom="column">
                  <wp:posOffset>5291455</wp:posOffset>
                </wp:positionH>
                <wp:positionV relativeFrom="paragraph">
                  <wp:posOffset>9525</wp:posOffset>
                </wp:positionV>
                <wp:extent cx="1102360" cy="248285"/>
                <wp:effectExtent l="0" t="0" r="0" b="0"/>
                <wp:wrapNone/>
                <wp:docPr id="10" name="Врезка4"/>
                <wp:cNvGraphicFramePr/>
                <a:graphic xmlns:a="http://schemas.openxmlformats.org/drawingml/2006/main">
                  <a:graphicData uri="http://schemas.microsoft.com/office/word/2010/wordprocessingShape">
                    <wps:wsp>
                      <wps:cNvSpPr/>
                      <wps:spPr>
                        <a:xfrm>
                          <a:off x="0" y="0"/>
                          <a:ext cx="1101600" cy="247680"/>
                        </a:xfrm>
                        <a:prstGeom prst="rect">
                          <a:avLst/>
                        </a:prstGeom>
                        <a:solidFill>
                          <a:srgbClr val="FFFFFF"/>
                        </a:solidFill>
                        <a:ln w="720">
                          <a:solidFill>
                            <a:srgbClr val="FFFFFF"/>
                          </a:solidFill>
                          <a:round/>
                        </a:ln>
                      </wps:spPr>
                      <wps:style>
                        <a:lnRef idx="0">
                          <a:scrgbClr r="0" g="0" b="0"/>
                        </a:lnRef>
                        <a:fillRef idx="0">
                          <a:scrgbClr r="0" g="0" b="0"/>
                        </a:fillRef>
                        <a:effectRef idx="0">
                          <a:scrgbClr r="0" g="0" b="0"/>
                        </a:effectRef>
                        <a:fontRef idx="minor"/>
                      </wps:style>
                      <wps:txbx>
                        <w:txbxContent>
                          <w:p w:rsidR="003B4079" w:rsidRDefault="00FC3A02">
                            <w:pPr>
                              <w:pStyle w:val="af7"/>
                            </w:pPr>
                            <w:r>
                              <w:rPr>
                                <w:lang w:val="en-US"/>
                              </w:rPr>
                              <w:t xml:space="preserve">  </w:t>
                            </w:r>
                            <w:r>
                              <w:t>Выпуск № 21</w:t>
                            </w:r>
                          </w:p>
                        </w:txbxContent>
                      </wps:txbx>
                      <wps:bodyPr>
                        <a:noAutofit/>
                      </wps:bodyPr>
                    </wps:wsp>
                  </a:graphicData>
                </a:graphic>
              </wp:anchor>
            </w:drawing>
          </mc:Choice>
          <mc:Fallback>
            <w:pict>
              <v:rect id="Врезка4" o:spid="_x0000_s1029" style="position:absolute;margin-left:416.65pt;margin-top:.75pt;width:86.8pt;height:19.5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" strokecolor="white" strokeweight=".02mm">
                <v:stroke joinstyle="round"/>
                <v:textbox>
                  <w:txbxContent>
                    <w:p w:rsidR="003B4079" w:rsidRDefault="00FC3A02">
                      <w:pPr>
                        <w:pStyle w:val="af7"/>
                      </w:pPr>
                      <w:r>
                        <w:rPr>
                          <w:lang w:val="en-US"/>
                        </w:rPr>
                        <w:t xml:space="preserve">  </w:t>
                      </w:r>
                      <w:r>
                        <w:t>Выпуск № 21</w:t>
                      </w:r>
                    </w:p>
                  </w:txbxContent>
                </v:textbox>
              </v:rect>
            </w:pict>
          </mc:Fallback>
        </mc:AlternateContent>
      </w:r>
    </w:p>
    <w:p w:rsidR="003B4079" w:rsidRDefault="003B4079"/>
    <w:p w:rsidR="003B4079" w:rsidRDefault="00FC3A02">
      <w:pPr>
        <w:tabs>
          <w:tab w:val="left" w:pos="3780"/>
        </w:tabs>
        <w:rPr>
          <w:rFonts w:ascii="Times New Roman" w:hAnsi="Times New Roman"/>
          <w:sz w:val="16"/>
          <w:szCs w:val="16"/>
        </w:rPr>
      </w:pPr>
      <w:r>
        <w:rPr>
          <w:rFonts w:ascii="Times New Roman" w:hAnsi="Times New Roman"/>
          <w:sz w:val="16"/>
          <w:szCs w:val="16"/>
        </w:rPr>
        <w:t xml:space="preserve">     </w:t>
      </w:r>
    </w:p>
    <w:p w:rsidR="003B4079" w:rsidRDefault="00FC3A02">
      <w:pPr>
        <w:tabs>
          <w:tab w:val="left" w:pos="3780"/>
        </w:tabs>
        <w:rPr>
          <w:rFonts w:ascii="Times New Roman" w:hAnsi="Times New Roman"/>
          <w:sz w:val="16"/>
          <w:szCs w:val="16"/>
        </w:rPr>
      </w:pPr>
      <w:r>
        <w:rPr>
          <w:rFonts w:ascii="Times New Roman" w:hAnsi="Times New Roman"/>
          <w:noProof/>
          <w:sz w:val="16"/>
          <w:szCs w:val="16"/>
          <w:lang w:eastAsia="ru-RU"/>
        </w:rPr>
        <mc:AlternateContent>
          <mc:Choice Requires="wps">
            <w:drawing>
              <wp:anchor distT="0" distB="0" distL="114300" distR="114300" simplePos="0" relativeHeight="16" behindDoc="0" locked="0" layoutInCell="1" allowOverlap="1">
                <wp:simplePos x="0" y="0"/>
                <wp:positionH relativeFrom="column">
                  <wp:posOffset>7996555</wp:posOffset>
                </wp:positionH>
                <wp:positionV relativeFrom="paragraph">
                  <wp:posOffset>169545</wp:posOffset>
                </wp:positionV>
                <wp:extent cx="2399030" cy="3074670"/>
                <wp:effectExtent l="0" t="0" r="0" b="0"/>
                <wp:wrapNone/>
                <wp:docPr id="12" name="Врезка6"/>
                <wp:cNvGraphicFramePr/>
                <a:graphic xmlns:a="http://schemas.openxmlformats.org/drawingml/2006/main">
                  <a:graphicData uri="http://schemas.microsoft.com/office/word/2010/wordprocessingShape">
                    <wps:wsp>
                      <wps:cNvSpPr/>
                      <wps:spPr>
                        <a:xfrm>
                          <a:off x="0" y="0"/>
                          <a:ext cx="2398320" cy="3074040"/>
                        </a:xfrm>
                        <a:prstGeom prst="rect">
                          <a:avLst/>
                        </a:prstGeom>
                        <a:solidFill>
                          <a:srgbClr val="FFFFFF"/>
                        </a:solidFill>
                        <a:ln w="720">
                          <a:solidFill>
                            <a:srgbClr val="FFFFFF"/>
                          </a:solidFill>
                          <a:round/>
                        </a:ln>
                      </wps:spPr>
                      <wps:style>
                        <a:lnRef idx="0">
                          <a:scrgbClr r="0" g="0" b="0"/>
                        </a:lnRef>
                        <a:fillRef idx="0">
                          <a:scrgbClr r="0" g="0" b="0"/>
                        </a:fillRef>
                        <a:effectRef idx="0">
                          <a:scrgbClr r="0" g="0" b="0"/>
                        </a:effectRef>
                        <a:fontRef idx="minor"/>
                      </wps:style>
                      <wps:txbx>
                        <w:txbxContent>
                          <w:p w:rsidR="003B4079" w:rsidRDefault="00FC3A02">
                            <w:pPr>
                              <w:pStyle w:val="af7"/>
                              <w:shd w:val="clear" w:color="auto" w:fill="FFFFFF" w:themeFill="background1"/>
                              <w:spacing w:after="0" w:line="240" w:lineRule="auto"/>
                              <w:jc w:val="center"/>
                              <w:rPr>
                                <w:rFonts w:ascii="Times New Roman" w:hAnsi="Times New Roman"/>
                                <w:b/>
                                <w:sz w:val="28"/>
                                <w:szCs w:val="28"/>
                              </w:rPr>
                            </w:pPr>
                            <w:r>
                              <w:rPr>
                                <w:rFonts w:ascii="Times New Roman" w:hAnsi="Times New Roman"/>
                                <w:b/>
                                <w:sz w:val="28"/>
                                <w:szCs w:val="28"/>
                              </w:rPr>
                              <w:t>Тропарь, глас 1</w:t>
                            </w:r>
                          </w:p>
                          <w:p w:rsidR="003B4079" w:rsidRDefault="003B4079">
                            <w:pPr>
                              <w:pStyle w:val="af7"/>
                              <w:shd w:val="clear" w:color="auto" w:fill="FFFFFF" w:themeFill="background1"/>
                              <w:spacing w:after="0" w:line="240" w:lineRule="auto"/>
                              <w:jc w:val="center"/>
                              <w:rPr>
                                <w:rFonts w:ascii="Times New Roman" w:hAnsi="Times New Roman"/>
                                <w:b/>
                                <w:sz w:val="16"/>
                                <w:szCs w:val="16"/>
                              </w:rPr>
                            </w:pPr>
                          </w:p>
                          <w:p w:rsidR="003B4079" w:rsidRDefault="00FC3A02">
                            <w:pPr>
                              <w:pStyle w:val="af7"/>
                              <w:spacing w:line="240" w:lineRule="auto"/>
                              <w:jc w:val="center"/>
                              <w:rPr>
                                <w:rFonts w:asciiTheme="minorHAnsi" w:hAnsiTheme="minorHAnsi" w:cstheme="minorHAnsi"/>
                                <w:sz w:val="26"/>
                                <w:szCs w:val="26"/>
                              </w:rPr>
                            </w:pPr>
                            <w:r>
                              <w:rPr>
                                <w:rFonts w:ascii="Times New Roman" w:hAnsi="Times New Roman" w:cstheme="minorHAnsi"/>
                                <w:i/>
                                <w:iCs/>
                                <w:color w:val="000000"/>
                                <w:sz w:val="28"/>
                                <w:szCs w:val="28"/>
                                <w:shd w:val="clear" w:color="auto" w:fill="FFFFFF"/>
                              </w:rPr>
                              <w:t>Днесь спасения нашего главизна, /</w:t>
                            </w:r>
                            <w:r>
                              <w:rPr>
                                <w:rFonts w:ascii="Times New Roman" w:hAnsi="Times New Roman" w:cstheme="minorHAnsi"/>
                                <w:i/>
                                <w:iCs/>
                                <w:color w:val="000000"/>
                                <w:sz w:val="28"/>
                                <w:szCs w:val="28"/>
                              </w:rPr>
                              <w:br/>
                            </w:r>
                            <w:r>
                              <w:rPr>
                                <w:rFonts w:ascii="Times New Roman" w:hAnsi="Times New Roman" w:cstheme="minorHAnsi"/>
                                <w:i/>
                                <w:iCs/>
                                <w:color w:val="000000"/>
                                <w:sz w:val="28"/>
                                <w:szCs w:val="28"/>
                                <w:shd w:val="clear" w:color="auto" w:fill="FFFFFF"/>
                              </w:rPr>
                              <w:t>и еже от века таинства явление, /</w:t>
                            </w:r>
                            <w:r>
                              <w:rPr>
                                <w:rFonts w:ascii="Times New Roman" w:hAnsi="Times New Roman" w:cstheme="minorHAnsi"/>
                                <w:i/>
                                <w:iCs/>
                                <w:color w:val="000000"/>
                                <w:sz w:val="28"/>
                                <w:szCs w:val="28"/>
                              </w:rPr>
                              <w:br/>
                            </w:r>
                            <w:r>
                              <w:rPr>
                                <w:rFonts w:ascii="Times New Roman" w:hAnsi="Times New Roman" w:cstheme="minorHAnsi"/>
                                <w:i/>
                                <w:iCs/>
                                <w:color w:val="000000"/>
                                <w:sz w:val="28"/>
                                <w:szCs w:val="28"/>
                                <w:shd w:val="clear" w:color="auto" w:fill="FFFFFF"/>
                              </w:rPr>
                              <w:t>Сын Божий, Сын Девы бывает, /</w:t>
                            </w:r>
                            <w:r>
                              <w:rPr>
                                <w:rFonts w:ascii="Times New Roman" w:hAnsi="Times New Roman" w:cstheme="minorHAnsi"/>
                                <w:i/>
                                <w:iCs/>
                                <w:color w:val="000000"/>
                                <w:sz w:val="28"/>
                                <w:szCs w:val="28"/>
                              </w:rPr>
                              <w:br/>
                            </w:r>
                            <w:r>
                              <w:rPr>
                                <w:rFonts w:ascii="Times New Roman" w:hAnsi="Times New Roman" w:cstheme="minorHAnsi"/>
                                <w:i/>
                                <w:iCs/>
                                <w:color w:val="000000"/>
                                <w:sz w:val="28"/>
                                <w:szCs w:val="28"/>
                                <w:shd w:val="clear" w:color="auto" w:fill="FFFFFF"/>
                              </w:rPr>
                              <w:t>и Гавриил благодать благовествует, /</w:t>
                            </w:r>
                            <w:r>
                              <w:rPr>
                                <w:rFonts w:ascii="Times New Roman" w:hAnsi="Times New Roman" w:cstheme="minorHAnsi"/>
                                <w:i/>
                                <w:iCs/>
                                <w:color w:val="000000"/>
                                <w:sz w:val="28"/>
                                <w:szCs w:val="28"/>
                              </w:rPr>
                              <w:br/>
                            </w:r>
                            <w:r>
                              <w:rPr>
                                <w:rFonts w:ascii="Times New Roman" w:hAnsi="Times New Roman" w:cstheme="minorHAnsi"/>
                                <w:i/>
                                <w:iCs/>
                                <w:color w:val="000000"/>
                                <w:sz w:val="28"/>
                                <w:szCs w:val="28"/>
                                <w:shd w:val="clear" w:color="auto" w:fill="FFFFFF"/>
                              </w:rPr>
                              <w:t xml:space="preserve">тем же и мы с ним Богородице </w:t>
                            </w:r>
                            <w:proofErr w:type="spellStart"/>
                            <w:r>
                              <w:rPr>
                                <w:rFonts w:ascii="Times New Roman" w:hAnsi="Times New Roman" w:cstheme="minorHAnsi"/>
                                <w:i/>
                                <w:iCs/>
                                <w:color w:val="000000"/>
                                <w:sz w:val="28"/>
                                <w:szCs w:val="28"/>
                                <w:shd w:val="clear" w:color="auto" w:fill="FFFFFF"/>
                              </w:rPr>
                              <w:t>возопиим</w:t>
                            </w:r>
                            <w:proofErr w:type="spellEnd"/>
                            <w:r>
                              <w:rPr>
                                <w:rFonts w:ascii="Times New Roman" w:hAnsi="Times New Roman" w:cstheme="minorHAnsi"/>
                                <w:i/>
                                <w:iCs/>
                                <w:color w:val="000000"/>
                                <w:sz w:val="28"/>
                                <w:szCs w:val="28"/>
                                <w:shd w:val="clear" w:color="auto" w:fill="FFFFFF"/>
                              </w:rPr>
                              <w:t>: /</w:t>
                            </w:r>
                            <w:r>
                              <w:rPr>
                                <w:rFonts w:ascii="Times New Roman" w:hAnsi="Times New Roman" w:cstheme="minorHAnsi"/>
                                <w:i/>
                                <w:iCs/>
                                <w:color w:val="000000"/>
                                <w:sz w:val="28"/>
                                <w:szCs w:val="28"/>
                              </w:rPr>
                              <w:br/>
                            </w:r>
                            <w:r>
                              <w:rPr>
                                <w:rFonts w:ascii="Times New Roman" w:hAnsi="Times New Roman" w:cstheme="minorHAnsi"/>
                                <w:i/>
                                <w:iCs/>
                                <w:color w:val="000000"/>
                                <w:sz w:val="28"/>
                                <w:szCs w:val="28"/>
                                <w:shd w:val="clear" w:color="auto" w:fill="FFFFFF"/>
                              </w:rPr>
                              <w:t>радуйся, Благодатная, /</w:t>
                            </w:r>
                            <w:r>
                              <w:rPr>
                                <w:rFonts w:ascii="Times New Roman" w:hAnsi="Times New Roman" w:cstheme="minorHAnsi"/>
                                <w:i/>
                                <w:iCs/>
                                <w:color w:val="000000"/>
                                <w:sz w:val="28"/>
                                <w:szCs w:val="28"/>
                              </w:rPr>
                              <w:br/>
                            </w:r>
                            <w:r>
                              <w:rPr>
                                <w:rFonts w:ascii="Times New Roman" w:hAnsi="Times New Roman" w:cstheme="minorHAnsi"/>
                                <w:i/>
                                <w:iCs/>
                                <w:color w:val="000000"/>
                                <w:sz w:val="28"/>
                                <w:szCs w:val="28"/>
                                <w:shd w:val="clear" w:color="auto" w:fill="FFFFFF"/>
                              </w:rPr>
                              <w:t>Господь с Тобою.</w:t>
                            </w:r>
                          </w:p>
                          <w:p w:rsidR="003B4079" w:rsidRDefault="003B4079">
                            <w:pPr>
                              <w:pStyle w:val="af7"/>
                              <w:shd w:val="clear" w:color="auto" w:fill="FFFFFF" w:themeFill="background1"/>
                              <w:jc w:val="center"/>
                            </w:pPr>
                          </w:p>
                        </w:txbxContent>
                      </wps:txbx>
                      <wps:bodyPr>
                        <a:noAutofit/>
                      </wps:bodyPr>
                    </wps:wsp>
                  </a:graphicData>
                </a:graphic>
              </wp:anchor>
            </w:drawing>
          </mc:Choice>
          <mc:Fallback>
            <w:pict>
              <v:rect id="Врезка6" o:spid="_x0000_s1030" style="position:absolute;margin-left:629.65pt;margin-top:13.35pt;width:188.9pt;height:242.1pt;z-index: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" strokecolor="white" strokeweight=".02mm">
                <v:stroke joinstyle="round"/>
                <v:textbox>
                  <w:txbxContent>
                    <w:p w:rsidR="003B4079" w:rsidRDefault="00FC3A02">
                      <w:pPr>
                        <w:pStyle w:val="af7"/>
                        <w:shd w:val="clear" w:color="auto" w:fill="FFFFFF" w:themeFill="background1"/>
                        <w:spacing w:after="0" w:line="240" w:lineRule="auto"/>
                        <w:jc w:val="center"/>
                        <w:rPr>
                          <w:rFonts w:ascii="Times New Roman" w:hAnsi="Times New Roman"/>
                          <w:b/>
                          <w:sz w:val="28"/>
                          <w:szCs w:val="28"/>
                        </w:rPr>
                      </w:pPr>
                      <w:r>
                        <w:rPr>
                          <w:rFonts w:ascii="Times New Roman" w:hAnsi="Times New Roman"/>
                          <w:b/>
                          <w:sz w:val="28"/>
                          <w:szCs w:val="28"/>
                        </w:rPr>
                        <w:t>Тропарь, глас 1</w:t>
                      </w:r>
                    </w:p>
                    <w:p w:rsidR="003B4079" w:rsidRDefault="003B4079">
                      <w:pPr>
                        <w:pStyle w:val="af7"/>
                        <w:shd w:val="clear" w:color="auto" w:fill="FFFFFF" w:themeFill="background1"/>
                        <w:spacing w:after="0" w:line="240" w:lineRule="auto"/>
                        <w:jc w:val="center"/>
                        <w:rPr>
                          <w:rFonts w:ascii="Times New Roman" w:hAnsi="Times New Roman"/>
                          <w:b/>
                          <w:sz w:val="16"/>
                          <w:szCs w:val="16"/>
                        </w:rPr>
                      </w:pPr>
                    </w:p>
                    <w:p w:rsidR="003B4079" w:rsidRDefault="00FC3A02">
                      <w:pPr>
                        <w:pStyle w:val="af7"/>
                        <w:spacing w:line="240" w:lineRule="auto"/>
                        <w:jc w:val="center"/>
                        <w:rPr>
                          <w:rFonts w:asciiTheme="minorHAnsi" w:hAnsiTheme="minorHAnsi" w:cstheme="minorHAnsi"/>
                          <w:sz w:val="26"/>
                          <w:szCs w:val="26"/>
                        </w:rPr>
                      </w:pPr>
                      <w:r>
                        <w:rPr>
                          <w:rFonts w:ascii="Times New Roman" w:hAnsi="Times New Roman" w:cstheme="minorHAnsi"/>
                          <w:i/>
                          <w:iCs/>
                          <w:color w:val="000000"/>
                          <w:sz w:val="28"/>
                          <w:szCs w:val="28"/>
                          <w:shd w:val="clear" w:color="auto" w:fill="FFFFFF"/>
                        </w:rPr>
                        <w:t>Днесь спасения нашего главизна, /</w:t>
                      </w:r>
                      <w:r>
                        <w:rPr>
                          <w:rFonts w:ascii="Times New Roman" w:hAnsi="Times New Roman" w:cstheme="minorHAnsi"/>
                          <w:i/>
                          <w:iCs/>
                          <w:color w:val="000000"/>
                          <w:sz w:val="28"/>
                          <w:szCs w:val="28"/>
                        </w:rPr>
                        <w:br/>
                      </w:r>
                      <w:r>
                        <w:rPr>
                          <w:rFonts w:ascii="Times New Roman" w:hAnsi="Times New Roman" w:cstheme="minorHAnsi"/>
                          <w:i/>
                          <w:iCs/>
                          <w:color w:val="000000"/>
                          <w:sz w:val="28"/>
                          <w:szCs w:val="28"/>
                          <w:shd w:val="clear" w:color="auto" w:fill="FFFFFF"/>
                        </w:rPr>
                        <w:t>и еже от века таинства явление, /</w:t>
                      </w:r>
                      <w:r>
                        <w:rPr>
                          <w:rFonts w:ascii="Times New Roman" w:hAnsi="Times New Roman" w:cstheme="minorHAnsi"/>
                          <w:i/>
                          <w:iCs/>
                          <w:color w:val="000000"/>
                          <w:sz w:val="28"/>
                          <w:szCs w:val="28"/>
                        </w:rPr>
                        <w:br/>
                      </w:r>
                      <w:r>
                        <w:rPr>
                          <w:rFonts w:ascii="Times New Roman" w:hAnsi="Times New Roman" w:cstheme="minorHAnsi"/>
                          <w:i/>
                          <w:iCs/>
                          <w:color w:val="000000"/>
                          <w:sz w:val="28"/>
                          <w:szCs w:val="28"/>
                          <w:shd w:val="clear" w:color="auto" w:fill="FFFFFF"/>
                        </w:rPr>
                        <w:t>Сын Божий, Сын Девы бывает, /</w:t>
                      </w:r>
                      <w:r>
                        <w:rPr>
                          <w:rFonts w:ascii="Times New Roman" w:hAnsi="Times New Roman" w:cstheme="minorHAnsi"/>
                          <w:i/>
                          <w:iCs/>
                          <w:color w:val="000000"/>
                          <w:sz w:val="28"/>
                          <w:szCs w:val="28"/>
                        </w:rPr>
                        <w:br/>
                      </w:r>
                      <w:r>
                        <w:rPr>
                          <w:rFonts w:ascii="Times New Roman" w:hAnsi="Times New Roman" w:cstheme="minorHAnsi"/>
                          <w:i/>
                          <w:iCs/>
                          <w:color w:val="000000"/>
                          <w:sz w:val="28"/>
                          <w:szCs w:val="28"/>
                          <w:shd w:val="clear" w:color="auto" w:fill="FFFFFF"/>
                        </w:rPr>
                        <w:t>и Гавриил благодать благовествует, /</w:t>
                      </w:r>
                      <w:r>
                        <w:rPr>
                          <w:rFonts w:ascii="Times New Roman" w:hAnsi="Times New Roman" w:cstheme="minorHAnsi"/>
                          <w:i/>
                          <w:iCs/>
                          <w:color w:val="000000"/>
                          <w:sz w:val="28"/>
                          <w:szCs w:val="28"/>
                        </w:rPr>
                        <w:br/>
                      </w:r>
                      <w:r>
                        <w:rPr>
                          <w:rFonts w:ascii="Times New Roman" w:hAnsi="Times New Roman" w:cstheme="minorHAnsi"/>
                          <w:i/>
                          <w:iCs/>
                          <w:color w:val="000000"/>
                          <w:sz w:val="28"/>
                          <w:szCs w:val="28"/>
                          <w:shd w:val="clear" w:color="auto" w:fill="FFFFFF"/>
                        </w:rPr>
                        <w:t xml:space="preserve">тем же и мы с ним Богородице </w:t>
                      </w:r>
                      <w:proofErr w:type="spellStart"/>
                      <w:r>
                        <w:rPr>
                          <w:rFonts w:ascii="Times New Roman" w:hAnsi="Times New Roman" w:cstheme="minorHAnsi"/>
                          <w:i/>
                          <w:iCs/>
                          <w:color w:val="000000"/>
                          <w:sz w:val="28"/>
                          <w:szCs w:val="28"/>
                          <w:shd w:val="clear" w:color="auto" w:fill="FFFFFF"/>
                        </w:rPr>
                        <w:t>возопиим</w:t>
                      </w:r>
                      <w:proofErr w:type="spellEnd"/>
                      <w:r>
                        <w:rPr>
                          <w:rFonts w:ascii="Times New Roman" w:hAnsi="Times New Roman" w:cstheme="minorHAnsi"/>
                          <w:i/>
                          <w:iCs/>
                          <w:color w:val="000000"/>
                          <w:sz w:val="28"/>
                          <w:szCs w:val="28"/>
                          <w:shd w:val="clear" w:color="auto" w:fill="FFFFFF"/>
                        </w:rPr>
                        <w:t>: /</w:t>
                      </w:r>
                      <w:r>
                        <w:rPr>
                          <w:rFonts w:ascii="Times New Roman" w:hAnsi="Times New Roman" w:cstheme="minorHAnsi"/>
                          <w:i/>
                          <w:iCs/>
                          <w:color w:val="000000"/>
                          <w:sz w:val="28"/>
                          <w:szCs w:val="28"/>
                        </w:rPr>
                        <w:br/>
                      </w:r>
                      <w:r>
                        <w:rPr>
                          <w:rFonts w:ascii="Times New Roman" w:hAnsi="Times New Roman" w:cstheme="minorHAnsi"/>
                          <w:i/>
                          <w:iCs/>
                          <w:color w:val="000000"/>
                          <w:sz w:val="28"/>
                          <w:szCs w:val="28"/>
                          <w:shd w:val="clear" w:color="auto" w:fill="FFFFFF"/>
                        </w:rPr>
                        <w:t>радуйся, Благодатная, /</w:t>
                      </w:r>
                      <w:r>
                        <w:rPr>
                          <w:rFonts w:ascii="Times New Roman" w:hAnsi="Times New Roman" w:cstheme="minorHAnsi"/>
                          <w:i/>
                          <w:iCs/>
                          <w:color w:val="000000"/>
                          <w:sz w:val="28"/>
                          <w:szCs w:val="28"/>
                        </w:rPr>
                        <w:br/>
                      </w:r>
                      <w:r>
                        <w:rPr>
                          <w:rFonts w:ascii="Times New Roman" w:hAnsi="Times New Roman" w:cstheme="minorHAnsi"/>
                          <w:i/>
                          <w:iCs/>
                          <w:color w:val="000000"/>
                          <w:sz w:val="28"/>
                          <w:szCs w:val="28"/>
                          <w:shd w:val="clear" w:color="auto" w:fill="FFFFFF"/>
                        </w:rPr>
                        <w:t>Господь с Тобою.</w:t>
                      </w:r>
                    </w:p>
                    <w:p w:rsidR="003B4079" w:rsidRDefault="003B4079">
                      <w:pPr>
                        <w:pStyle w:val="af7"/>
                        <w:shd w:val="clear" w:color="auto" w:fill="FFFFFF" w:themeFill="background1"/>
                        <w:jc w:val="center"/>
                      </w:pPr>
                    </w:p>
                  </w:txbxContent>
                </v:textbox>
              </v:rect>
            </w:pict>
          </mc:Fallback>
        </mc:AlternateContent>
      </w:r>
    </w:p>
    <w:p w:rsidR="003B4079" w:rsidRDefault="00FC3A02">
      <w:pPr>
        <w:tabs>
          <w:tab w:val="left" w:pos="3780"/>
        </w:tabs>
      </w:pPr>
      <w:r>
        <w:rPr>
          <w:rFonts w:ascii="Times New Roman" w:hAnsi="Times New Roman"/>
          <w:sz w:val="16"/>
          <w:szCs w:val="16"/>
        </w:rPr>
        <w:t xml:space="preserve">                                                                    </w:t>
      </w:r>
    </w:p>
    <w:p w:rsidR="003B4079" w:rsidRDefault="003B4079">
      <w:pPr>
        <w:rPr>
          <w:rFonts w:ascii="Times New Roman" w:hAnsi="Times New Roman"/>
          <w:sz w:val="24"/>
          <w:szCs w:val="24"/>
        </w:rPr>
      </w:pPr>
    </w:p>
    <w:p w:rsidR="003B4079" w:rsidRDefault="003B4079"/>
    <w:p w:rsidR="003B4079" w:rsidRDefault="00FC3A02">
      <w:r>
        <w:t xml:space="preserve">                     </w:t>
      </w:r>
    </w:p>
    <w:p w:rsidR="003B4079" w:rsidRDefault="003B4079"/>
    <w:p w:rsidR="003B4079" w:rsidRDefault="003B4079"/>
    <w:p w:rsidR="003B4079" w:rsidRDefault="003B4079"/>
    <w:p w:rsidR="003B4079" w:rsidRDefault="003B4079"/>
    <w:p w:rsidR="003B4079" w:rsidRDefault="00117A46">
      <w:r>
        <w:rPr>
          <w:noProof/>
          <w:lang w:eastAsia="ru-RU"/>
        </w:rPr>
        <mc:AlternateContent>
          <mc:Choice Requires="wps">
            <w:drawing>
              <wp:anchor distT="0" distB="0" distL="114300" distR="114300" simplePos="0" relativeHeight="251670016" behindDoc="0" locked="0" layoutInCell="1" allowOverlap="1" wp14:anchorId="65947339" wp14:editId="0B15300C">
                <wp:simplePos x="0" y="0"/>
                <wp:positionH relativeFrom="column">
                  <wp:posOffset>5367655</wp:posOffset>
                </wp:positionH>
                <wp:positionV relativeFrom="paragraph">
                  <wp:posOffset>242570</wp:posOffset>
                </wp:positionV>
                <wp:extent cx="5074920" cy="2111375"/>
                <wp:effectExtent l="0" t="0" r="0" b="3175"/>
                <wp:wrapNone/>
                <wp:docPr id="14" name="Врезка7"/>
                <wp:cNvGraphicFramePr/>
                <a:graphic xmlns:a="http://schemas.openxmlformats.org/drawingml/2006/main">
                  <a:graphicData uri="http://schemas.microsoft.com/office/word/2010/wordprocessingShape">
                    <wps:wsp>
                      <wps:cNvSpPr/>
                      <wps:spPr>
                        <a:xfrm>
                          <a:off x="0" y="0"/>
                          <a:ext cx="5074920" cy="2111375"/>
                        </a:xfrm>
                        <a:prstGeom prst="rect">
                          <a:avLst/>
                        </a:prstGeom>
                        <a:solidFill>
                          <a:srgbClr val="FFFFFF"/>
                        </a:solidFill>
                        <a:ln w="720">
                          <a:solidFill>
                            <a:srgbClr val="FFFFFF"/>
                          </a:solidFill>
                          <a:round/>
                        </a:ln>
                      </wps:spPr>
                      <wps:style>
                        <a:lnRef idx="0">
                          <a:scrgbClr r="0" g="0" b="0"/>
                        </a:lnRef>
                        <a:fillRef idx="0">
                          <a:scrgbClr r="0" g="0" b="0"/>
                        </a:fillRef>
                        <a:effectRef idx="0">
                          <a:scrgbClr r="0" g="0" b="0"/>
                        </a:effectRef>
                        <a:fontRef idx="minor"/>
                      </wps:style>
                      <wps:txbx>
                        <w:txbxContent>
                          <w:p w:rsidR="003B4079" w:rsidRDefault="00FC3A02">
                            <w:pPr>
                              <w:pStyle w:val="af7"/>
                              <w:spacing w:after="0" w:line="240" w:lineRule="auto"/>
                              <w:jc w:val="both"/>
                            </w:pPr>
                            <w:r>
                              <w:rPr>
                                <w:rFonts w:asciiTheme="majorHAnsi" w:hAnsiTheme="majorHAnsi" w:cstheme="majorHAnsi"/>
                                <w:color w:val="000000"/>
                                <w:sz w:val="28"/>
                                <w:szCs w:val="28"/>
                                <w:shd w:val="clear" w:color="auto" w:fill="FFFFFF"/>
                              </w:rPr>
                              <w:t xml:space="preserve">     </w:t>
                            </w:r>
                            <w:r>
                              <w:rPr>
                                <w:rFonts w:ascii="Times New Roman" w:hAnsi="Times New Roman" w:cstheme="majorHAnsi"/>
                                <w:color w:val="000000"/>
                                <w:sz w:val="24"/>
                                <w:szCs w:val="24"/>
                                <w:shd w:val="clear" w:color="auto" w:fill="FFFFFF"/>
                              </w:rPr>
                              <w:t>Праздник Благовещения совершается за 9 месяцев до Рождества Христова, 25 марта/ 7 апреля. В этот день церковь вспоминает явление Пресвятой Деве Марии архангела Гавриила, который возвестил Ей тайну воплощения Сына Божия. Благовещение – объявление Марии благой, доброй воли Божией и добровольное принятие Ею этой воли – справедливо называется в церковных песнопениях «началом нашего спасения», ибо с этого момента начала действовать в мире великая и непостижимая тайна воплощения Самого Бога во Христе. О событии</w:t>
                            </w:r>
                            <w:r>
                              <w:rPr>
                                <w:rFonts w:asciiTheme="majorHAnsi" w:hAnsiTheme="majorHAnsi" w:cstheme="majorHAnsi"/>
                                <w:color w:val="000000"/>
                                <w:sz w:val="24"/>
                                <w:szCs w:val="24"/>
                                <w:shd w:val="clear" w:color="auto" w:fill="FFFFFF"/>
                              </w:rPr>
                              <w:t xml:space="preserve"> </w:t>
                            </w:r>
                            <w:r w:rsidR="000A566E">
                              <w:rPr>
                                <w:rFonts w:ascii="Times New Roman" w:hAnsi="Times New Roman" w:cstheme="majorHAnsi"/>
                                <w:color w:val="000000"/>
                                <w:sz w:val="24"/>
                                <w:szCs w:val="24"/>
                                <w:shd w:val="clear" w:color="auto" w:fill="FFFFFF"/>
                              </w:rPr>
                              <w:t>Б</w:t>
                            </w:r>
                            <w:r>
                              <w:rPr>
                                <w:rFonts w:ascii="Times New Roman" w:hAnsi="Times New Roman" w:cstheme="majorHAnsi"/>
                                <w:color w:val="000000"/>
                                <w:sz w:val="24"/>
                                <w:szCs w:val="24"/>
                                <w:shd w:val="clear" w:color="auto" w:fill="FFFFFF"/>
                              </w:rPr>
                              <w:t>лаговещения повествует евангелист Лука (</w:t>
                            </w:r>
                            <w:proofErr w:type="spellStart"/>
                            <w:r>
                              <w:rPr>
                                <w:rFonts w:ascii="Times New Roman" w:hAnsi="Times New Roman" w:cstheme="majorHAnsi"/>
                                <w:color w:val="000000"/>
                                <w:sz w:val="24"/>
                                <w:szCs w:val="24"/>
                                <w:shd w:val="clear" w:color="auto" w:fill="FFFFFF"/>
                              </w:rPr>
                              <w:t>Лк</w:t>
                            </w:r>
                            <w:proofErr w:type="spellEnd"/>
                            <w:r>
                              <w:rPr>
                                <w:rFonts w:ascii="Times New Roman" w:hAnsi="Times New Roman" w:cstheme="majorHAnsi"/>
                                <w:color w:val="000000"/>
                                <w:sz w:val="24"/>
                                <w:szCs w:val="24"/>
                                <w:shd w:val="clear" w:color="auto" w:fill="FFFFFF"/>
                              </w:rPr>
                              <w:t>. 1.26-38)</w:t>
                            </w:r>
                            <w:r w:rsidR="00117A46">
                              <w:rPr>
                                <w:rFonts w:ascii="Times New Roman" w:hAnsi="Times New Roman" w:cstheme="majorHAnsi"/>
                                <w:color w:val="000000"/>
                                <w:sz w:val="24"/>
                                <w:szCs w:val="24"/>
                                <w:shd w:val="clear" w:color="auto" w:fill="FFFFFF"/>
                              </w:rPr>
                              <w:t>.</w:t>
                            </w:r>
                          </w:p>
                          <w:p w:rsidR="003B4079" w:rsidRDefault="003B4079">
                            <w:pPr>
                              <w:pStyle w:val="af7"/>
                              <w:jc w:val="center"/>
                              <w:rPr>
                                <w:rFonts w:asciiTheme="majorHAnsi" w:hAnsiTheme="majorHAnsi" w:cstheme="majorHAnsi"/>
                                <w:color w:val="000000"/>
                                <w:sz w:val="24"/>
                                <w:szCs w:val="24"/>
                                <w:shd w:val="clear" w:color="auto" w:fill="FFFFFF"/>
                              </w:rPr>
                            </w:pPr>
                          </w:p>
                          <w:p w:rsidR="003B4079" w:rsidRDefault="003B4079">
                            <w:pPr>
                              <w:pStyle w:val="af7"/>
                              <w:jc w:val="center"/>
                            </w:pPr>
                          </w:p>
                        </w:txbxContent>
                      </wps:txbx>
                      <wps:bodyPr wrap="square">
                        <a:noAutofit/>
                      </wps:bodyPr>
                    </wps:wsp>
                  </a:graphicData>
                </a:graphic>
                <wp14:sizeRelV relativeFrom="margin">
                  <wp14:pctHeight>0</wp14:pctHeight>
                </wp14:sizeRelV>
              </wp:anchor>
            </w:drawing>
          </mc:Choice>
          <mc:Fallback>
            <w:pict>
              <v:rect w14:anchorId="65947339" id="Врезка7" o:spid="_x0000_s1031" style="position:absolute;margin-left:422.65pt;margin-top:19.1pt;width:399.6pt;height:166.2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" strokecolor="white" strokeweight=".02mm">
                <v:stroke joinstyle="round"/>
                <v:textbox>
                  <w:txbxContent>
                    <w:p w:rsidR="003B4079" w:rsidRDefault="00FC3A02">
                      <w:pPr>
                        <w:pStyle w:val="af7"/>
                        <w:spacing w:after="0" w:line="240" w:lineRule="auto"/>
                        <w:jc w:val="both"/>
                      </w:pPr>
                      <w:r>
                        <w:rPr>
                          <w:rFonts w:asciiTheme="majorHAnsi" w:hAnsiTheme="majorHAnsi" w:cstheme="majorHAnsi"/>
                          <w:color w:val="000000"/>
                          <w:sz w:val="28"/>
                          <w:szCs w:val="28"/>
                          <w:shd w:val="clear" w:color="auto" w:fill="FFFFFF"/>
                        </w:rPr>
                        <w:t xml:space="preserve">     </w:t>
                      </w:r>
                      <w:r>
                        <w:rPr>
                          <w:rFonts w:ascii="Times New Roman" w:hAnsi="Times New Roman" w:cstheme="majorHAnsi"/>
                          <w:color w:val="000000"/>
                          <w:sz w:val="24"/>
                          <w:szCs w:val="24"/>
                          <w:shd w:val="clear" w:color="auto" w:fill="FFFFFF"/>
                        </w:rPr>
                        <w:t>Праздник Благовещения совершается за 9 месяцев до Рождества Христова, 25 марта/ 7 апреля. В этот день церковь вспоминает явление Пресвятой Деве Марии архангела Гавриила, который возвестил Ей тайну воплощения Сына Божия. Благовещение – объявление Марии благой, доброй воли Божией и добровольное принятие Ею этой воли – справедливо называется в церковных песнопениях «началом нашего спасения», ибо с этого момента начала действовать в мире великая и непостижимая тайна воплощения Самого Бога во Христе. О событии</w:t>
                      </w:r>
                      <w:r>
                        <w:rPr>
                          <w:rFonts w:asciiTheme="majorHAnsi" w:hAnsiTheme="majorHAnsi" w:cstheme="majorHAnsi"/>
                          <w:color w:val="000000"/>
                          <w:sz w:val="24"/>
                          <w:szCs w:val="24"/>
                          <w:shd w:val="clear" w:color="auto" w:fill="FFFFFF"/>
                        </w:rPr>
                        <w:t xml:space="preserve"> </w:t>
                      </w:r>
                      <w:r w:rsidR="000A566E">
                        <w:rPr>
                          <w:rFonts w:ascii="Times New Roman" w:hAnsi="Times New Roman" w:cstheme="majorHAnsi"/>
                          <w:color w:val="000000"/>
                          <w:sz w:val="24"/>
                          <w:szCs w:val="24"/>
                          <w:shd w:val="clear" w:color="auto" w:fill="FFFFFF"/>
                        </w:rPr>
                        <w:t>Б</w:t>
                      </w:r>
                      <w:r>
                        <w:rPr>
                          <w:rFonts w:ascii="Times New Roman" w:hAnsi="Times New Roman" w:cstheme="majorHAnsi"/>
                          <w:color w:val="000000"/>
                          <w:sz w:val="24"/>
                          <w:szCs w:val="24"/>
                          <w:shd w:val="clear" w:color="auto" w:fill="FFFFFF"/>
                        </w:rPr>
                        <w:t>лаговещения повествует евангелист Лука (</w:t>
                      </w:r>
                      <w:proofErr w:type="spellStart"/>
                      <w:r>
                        <w:rPr>
                          <w:rFonts w:ascii="Times New Roman" w:hAnsi="Times New Roman" w:cstheme="majorHAnsi"/>
                          <w:color w:val="000000"/>
                          <w:sz w:val="24"/>
                          <w:szCs w:val="24"/>
                          <w:shd w:val="clear" w:color="auto" w:fill="FFFFFF"/>
                        </w:rPr>
                        <w:t>Лк</w:t>
                      </w:r>
                      <w:proofErr w:type="spellEnd"/>
                      <w:r>
                        <w:rPr>
                          <w:rFonts w:ascii="Times New Roman" w:hAnsi="Times New Roman" w:cstheme="majorHAnsi"/>
                          <w:color w:val="000000"/>
                          <w:sz w:val="24"/>
                          <w:szCs w:val="24"/>
                          <w:shd w:val="clear" w:color="auto" w:fill="FFFFFF"/>
                        </w:rPr>
                        <w:t>. 1.26-38)</w:t>
                      </w:r>
                      <w:r w:rsidR="00117A46">
                        <w:rPr>
                          <w:rFonts w:ascii="Times New Roman" w:hAnsi="Times New Roman" w:cstheme="majorHAnsi"/>
                          <w:color w:val="000000"/>
                          <w:sz w:val="24"/>
                          <w:szCs w:val="24"/>
                          <w:shd w:val="clear" w:color="auto" w:fill="FFFFFF"/>
                        </w:rPr>
                        <w:t>.</w:t>
                      </w:r>
                    </w:p>
                    <w:p w:rsidR="003B4079" w:rsidRDefault="003B4079">
                      <w:pPr>
                        <w:pStyle w:val="af7"/>
                        <w:jc w:val="center"/>
                        <w:rPr>
                          <w:rFonts w:asciiTheme="majorHAnsi" w:hAnsiTheme="majorHAnsi" w:cstheme="majorHAnsi"/>
                          <w:color w:val="000000"/>
                          <w:sz w:val="24"/>
                          <w:szCs w:val="24"/>
                          <w:shd w:val="clear" w:color="auto" w:fill="FFFFFF"/>
                        </w:rPr>
                      </w:pPr>
                    </w:p>
                    <w:p w:rsidR="003B4079" w:rsidRDefault="003B4079">
                      <w:pPr>
                        <w:pStyle w:val="af7"/>
                        <w:jc w:val="center"/>
                      </w:pPr>
                    </w:p>
                  </w:txbxContent>
                </v:textbox>
              </v:rect>
            </w:pict>
          </mc:Fallback>
        </mc:AlternateContent>
      </w:r>
    </w:p>
    <w:p w:rsidR="003B4079" w:rsidRDefault="003B4079"/>
    <w:p w:rsidR="003B4079" w:rsidRDefault="003B4079">
      <w:pPr>
        <w:jc w:val="center"/>
      </w:pPr>
    </w:p>
    <w:p w:rsidR="003B4079" w:rsidRDefault="003B4079"/>
    <w:p w:rsidR="003B4079" w:rsidRDefault="003B4079"/>
    <w:p w:rsidR="003B4079" w:rsidRDefault="00FC3A02">
      <w:r>
        <w:rPr>
          <w:noProof/>
          <w:lang w:eastAsia="ru-RU"/>
        </w:rPr>
        <mc:AlternateContent>
          <mc:Choice Requires="wps">
            <w:drawing>
              <wp:anchor distT="0" distB="0" distL="114300" distR="114300" simplePos="0" relativeHeight="15" behindDoc="1" locked="0" layoutInCell="1" allowOverlap="1">
                <wp:simplePos x="0" y="0"/>
                <wp:positionH relativeFrom="column">
                  <wp:posOffset>262255</wp:posOffset>
                </wp:positionH>
                <wp:positionV relativeFrom="paragraph">
                  <wp:posOffset>36195</wp:posOffset>
                </wp:positionV>
                <wp:extent cx="4661535" cy="9525"/>
                <wp:effectExtent l="0" t="0" r="0" b="0"/>
                <wp:wrapNone/>
                <wp:docPr id="16" name=""/>
                <wp:cNvGraphicFramePr/>
                <a:graphic xmlns:a="http://schemas.openxmlformats.org/drawingml/2006/main">
                  <a:graphicData uri="http://schemas.microsoft.com/office/word/2010/wordprocessingShape">
                    <wps:wsp>
                      <wps:cNvSpPr/>
                      <wps:spPr>
                        <a:xfrm>
                          <a:off x="0" y="0"/>
                          <a:ext cx="4660920" cy="900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E1A5681" id="Полилиния 16" o:spid="_x0000_s1026" style="position:absolute;margin-left:20.65pt;margin-top:2.85pt;width:367.05pt;height:.75pt;z-index:-503316465;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" path="m,l21600,21600e" filled="f">
                <v:path arrowok="t"/>
              </v:shape>
            </w:pict>
          </mc:Fallback>
        </mc:AlternateContent>
      </w:r>
    </w:p>
    <w:p w:rsidR="003B4079" w:rsidRDefault="009F3092">
      <w:pPr>
        <w:spacing w:after="0"/>
        <w:rPr>
          <w:sz w:val="16"/>
          <w:szCs w:val="16"/>
        </w:rPr>
      </w:pPr>
      <w:r>
        <w:rPr>
          <w:noProof/>
          <w:sz w:val="16"/>
          <w:szCs w:val="16"/>
          <w:lang w:eastAsia="ru-RU"/>
        </w:rPr>
        <w:lastRenderedPageBreak/>
        <mc:AlternateContent>
          <mc:Choice Requires="wps">
            <w:drawing>
              <wp:anchor distT="0" distB="0" distL="114300" distR="114300" simplePos="0" relativeHeight="251667968" behindDoc="0" locked="0" layoutInCell="1" allowOverlap="1" wp14:anchorId="65457524" wp14:editId="34ABCF0E">
                <wp:simplePos x="0" y="0"/>
                <wp:positionH relativeFrom="column">
                  <wp:posOffset>5329555</wp:posOffset>
                </wp:positionH>
                <wp:positionV relativeFrom="paragraph">
                  <wp:posOffset>-90170</wp:posOffset>
                </wp:positionV>
                <wp:extent cx="4989195" cy="7353935"/>
                <wp:effectExtent l="0" t="0" r="1905" b="0"/>
                <wp:wrapSquare wrapText="bothSides"/>
                <wp:docPr id="23" name="Врезка9"/>
                <wp:cNvGraphicFramePr/>
                <a:graphic xmlns:a="http://schemas.openxmlformats.org/drawingml/2006/main">
                  <a:graphicData uri="http://schemas.microsoft.com/office/word/2010/wordprocessingShape">
                    <wps:wsp>
                      <wps:cNvSpPr/>
                      <wps:spPr>
                        <a:xfrm>
                          <a:off x="0" y="0"/>
                          <a:ext cx="4989195" cy="7353935"/>
                        </a:xfrm>
                        <a:prstGeom prst="rect">
                          <a:avLst/>
                        </a:prstGeom>
                        <a:noFill/>
                        <a:ln w="720">
                          <a:solidFill>
                            <a:srgbClr val="FFFFFF"/>
                          </a:solidFill>
                          <a:round/>
                        </a:ln>
                      </wps:spPr>
                      <wps:style>
                        <a:lnRef idx="0">
                          <a:scrgbClr r="0" g="0" b="0"/>
                        </a:lnRef>
                        <a:fillRef idx="0">
                          <a:scrgbClr r="0" g="0" b="0"/>
                        </a:fillRef>
                        <a:effectRef idx="0">
                          <a:scrgbClr r="0" g="0" b="0"/>
                        </a:effectRef>
                        <a:fontRef idx="minor"/>
                      </wps:style>
                      <wps:txbx>
                        <w:txbxContent>
                          <w:p w:rsidR="003B4079" w:rsidRDefault="00FC3A02">
                            <w:pPr>
                              <w:pStyle w:val="af7"/>
                              <w:spacing w:after="0" w:line="240" w:lineRule="auto"/>
                              <w:jc w:val="center"/>
                            </w:pPr>
                            <w:r>
                              <w:rPr>
                                <w:rFonts w:ascii="Times New Roman" w:hAnsi="Times New Roman"/>
                                <w:color w:val="000000"/>
                                <w:sz w:val="24"/>
                                <w:szCs w:val="24"/>
                                <w:shd w:val="clear" w:color="auto" w:fill="FFFFFF"/>
                              </w:rPr>
                              <w:t xml:space="preserve">   </w:t>
                            </w:r>
                            <w:r>
                              <w:rPr>
                                <w:rFonts w:ascii="Times New Roman" w:hAnsi="Times New Roman"/>
                                <w:sz w:val="24"/>
                                <w:szCs w:val="24"/>
                              </w:rPr>
                              <w:br/>
                            </w:r>
                            <w:r>
                              <w:rPr>
                                <w:rFonts w:ascii="Times New Roman" w:hAnsi="Times New Roman"/>
                                <w:noProof/>
                                <w:sz w:val="24"/>
                                <w:szCs w:val="24"/>
                                <w:lang w:eastAsia="ru-RU"/>
                              </w:rPr>
                              <w:drawing>
                                <wp:inline distT="0" distB="0" distL="0" distR="0" wp14:anchorId="3155B388" wp14:editId="3FD53090">
                                  <wp:extent cx="1432560" cy="371475"/>
                                  <wp:effectExtent l="0" t="0" r="0" b="0"/>
                                  <wp:docPr id="25" name="Изображение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 descr="6"/>
                                          <pic:cNvPicPr>
                                            <a:picLocks noChangeAspect="1" noChangeArrowheads="1"/>
                                          </pic:cNvPicPr>
                                        </pic:nvPicPr>
                                        <pic:blipFill>
                                          <a:blip r:embed="rId7"/>
                                          <a:stretch>
                                            <a:fillRect/>
                                          </a:stretch>
                                        </pic:blipFill>
                                        <pic:spPr bwMode="auto">
                                          <a:xfrm>
                                            <a:off x="0" y="0"/>
                                            <a:ext cx="1432560" cy="371475"/>
                                          </a:xfrm>
                                          <a:prstGeom prst="rect">
                                            <a:avLst/>
                                          </a:prstGeom>
                                        </pic:spPr>
                                      </pic:pic>
                                    </a:graphicData>
                                  </a:graphic>
                                </wp:inline>
                              </w:drawing>
                            </w:r>
                          </w:p>
                          <w:p w:rsidR="003B4079" w:rsidRDefault="003B4079">
                            <w:pPr>
                              <w:pStyle w:val="af7"/>
                              <w:spacing w:after="0" w:line="240" w:lineRule="auto"/>
                              <w:jc w:val="center"/>
                              <w:rPr>
                                <w:rFonts w:ascii="Times New Roman" w:hAnsi="Times New Roman"/>
                                <w:sz w:val="24"/>
                                <w:szCs w:val="24"/>
                              </w:rPr>
                            </w:pPr>
                          </w:p>
                          <w:p w:rsidR="003B4079" w:rsidRPr="0074318E" w:rsidRDefault="00FC3A02">
                            <w:pPr>
                              <w:pStyle w:val="af7"/>
                              <w:spacing w:after="0" w:line="240" w:lineRule="auto"/>
                              <w:jc w:val="center"/>
                              <w:rPr>
                                <w:sz w:val="24"/>
                              </w:rPr>
                            </w:pPr>
                            <w:r w:rsidRPr="0074318E">
                              <w:rPr>
                                <w:rFonts w:ascii="Times New Roman" w:hAnsi="Times New Roman"/>
                                <w:b/>
                                <w:bCs/>
                                <w:sz w:val="28"/>
                                <w:szCs w:val="24"/>
                              </w:rPr>
                              <w:t>Благовещенский собор Московского Кремля</w:t>
                            </w:r>
                          </w:p>
                          <w:p w:rsidR="003B4079" w:rsidRDefault="003B4079">
                            <w:pPr>
                              <w:pStyle w:val="af7"/>
                              <w:spacing w:after="0" w:line="240" w:lineRule="auto"/>
                              <w:rPr>
                                <w:rFonts w:ascii="Arial;Helvetica;sans-serif" w:hAnsi="Arial;Helvetica;sans-serif"/>
                                <w:bCs/>
                                <w:color w:val="000000"/>
                                <w:sz w:val="18"/>
                                <w:szCs w:val="24"/>
                              </w:rPr>
                            </w:pPr>
                          </w:p>
                          <w:p w:rsidR="003B4079" w:rsidRDefault="00FC3A02" w:rsidP="008C7EB7">
                            <w:pPr>
                              <w:pStyle w:val="af7"/>
                              <w:spacing w:after="0" w:line="240" w:lineRule="auto"/>
                              <w:jc w:val="both"/>
                            </w:pPr>
                            <w:r>
                              <w:rPr>
                                <w:rFonts w:ascii="Arial;Helvetica;sans-serif" w:hAnsi="Arial;Helvetica;sans-serif"/>
                                <w:bCs/>
                                <w:color w:val="000000"/>
                                <w:sz w:val="18"/>
                                <w:szCs w:val="24"/>
                              </w:rPr>
                              <w:t xml:space="preserve">   </w:t>
                            </w:r>
                            <w:r w:rsidR="008C7EB7">
                              <w:rPr>
                                <w:rFonts w:asciiTheme="minorHAnsi" w:hAnsiTheme="minorHAnsi"/>
                                <w:bCs/>
                                <w:color w:val="000000"/>
                                <w:sz w:val="18"/>
                                <w:szCs w:val="24"/>
                              </w:rPr>
                              <w:t xml:space="preserve">  </w:t>
                            </w:r>
                            <w:r>
                              <w:rPr>
                                <w:rFonts w:ascii="Times New Roman" w:hAnsi="Times New Roman"/>
                                <w:bCs/>
                                <w:color w:val="000000"/>
                                <w:sz w:val="24"/>
                                <w:szCs w:val="24"/>
                              </w:rPr>
                              <w:t xml:space="preserve">Современный Благовещенский собор Московского Кремля включает в себя части, построенные в разное время. Типологическая основа </w:t>
                            </w:r>
                            <w:r w:rsidR="008F1A5C">
                              <w:rPr>
                                <w:rFonts w:ascii="Times New Roman" w:hAnsi="Times New Roman"/>
                                <w:bCs/>
                                <w:color w:val="000000"/>
                                <w:sz w:val="24"/>
                                <w:szCs w:val="24"/>
                              </w:rPr>
                              <w:t>–</w:t>
                            </w:r>
                            <w:r>
                              <w:rPr>
                                <w:rFonts w:ascii="Times New Roman" w:hAnsi="Times New Roman"/>
                                <w:bCs/>
                                <w:color w:val="000000"/>
                                <w:sz w:val="24"/>
                                <w:szCs w:val="24"/>
                              </w:rPr>
                              <w:t xml:space="preserve"> </w:t>
                            </w:r>
                            <w:proofErr w:type="spellStart"/>
                            <w:r>
                              <w:rPr>
                                <w:rFonts w:ascii="Times New Roman" w:hAnsi="Times New Roman"/>
                                <w:bCs/>
                                <w:color w:val="000000"/>
                                <w:sz w:val="24"/>
                                <w:szCs w:val="24"/>
                              </w:rPr>
                              <w:t>четыр</w:t>
                            </w:r>
                            <w:r w:rsidR="008F1A5C">
                              <w:rPr>
                                <w:rFonts w:ascii="Times New Roman" w:hAnsi="Times New Roman"/>
                                <w:bCs/>
                                <w:color w:val="000000"/>
                                <w:sz w:val="24"/>
                                <w:szCs w:val="24"/>
                              </w:rPr>
                              <w:t>ё</w:t>
                            </w:r>
                            <w:r>
                              <w:rPr>
                                <w:rFonts w:ascii="Times New Roman" w:hAnsi="Times New Roman"/>
                                <w:bCs/>
                                <w:color w:val="000000"/>
                                <w:sz w:val="24"/>
                                <w:szCs w:val="24"/>
                              </w:rPr>
                              <w:t>хстолпный</w:t>
                            </w:r>
                            <w:proofErr w:type="spellEnd"/>
                            <w:r>
                              <w:rPr>
                                <w:rFonts w:ascii="Times New Roman" w:hAnsi="Times New Roman"/>
                                <w:bCs/>
                                <w:color w:val="000000"/>
                                <w:sz w:val="24"/>
                                <w:szCs w:val="24"/>
                              </w:rPr>
                              <w:t xml:space="preserve"> трехапсидный крестово-купольный храм. Основной объ</w:t>
                            </w:r>
                            <w:r w:rsidR="008F1A5C">
                              <w:rPr>
                                <w:rFonts w:ascii="Times New Roman" w:hAnsi="Times New Roman"/>
                                <w:bCs/>
                                <w:color w:val="000000"/>
                                <w:sz w:val="24"/>
                                <w:szCs w:val="24"/>
                              </w:rPr>
                              <w:t>ё</w:t>
                            </w:r>
                            <w:r>
                              <w:rPr>
                                <w:rFonts w:ascii="Times New Roman" w:hAnsi="Times New Roman"/>
                                <w:bCs/>
                                <w:color w:val="000000"/>
                                <w:sz w:val="24"/>
                                <w:szCs w:val="24"/>
                              </w:rPr>
                              <w:t>м, построенный в конце XV века, повторял план, а возможно, и габариты ранее существовавшего храма начала XV-</w:t>
                            </w:r>
                            <w:proofErr w:type="spellStart"/>
                            <w:r>
                              <w:rPr>
                                <w:rFonts w:ascii="Times New Roman" w:hAnsi="Times New Roman"/>
                                <w:bCs/>
                                <w:color w:val="000000"/>
                                <w:sz w:val="24"/>
                                <w:szCs w:val="24"/>
                              </w:rPr>
                              <w:t>го</w:t>
                            </w:r>
                            <w:proofErr w:type="spellEnd"/>
                            <w:r>
                              <w:rPr>
                                <w:rFonts w:ascii="Times New Roman" w:hAnsi="Times New Roman"/>
                                <w:bCs/>
                                <w:color w:val="000000"/>
                                <w:sz w:val="24"/>
                                <w:szCs w:val="24"/>
                              </w:rPr>
                              <w:t xml:space="preserve"> столетия. Отличие нового храма от предыдущего заключалось в том, что он был окруж</w:t>
                            </w:r>
                            <w:r w:rsidR="008F1A5C">
                              <w:rPr>
                                <w:rFonts w:ascii="Times New Roman" w:hAnsi="Times New Roman"/>
                                <w:bCs/>
                                <w:color w:val="000000"/>
                                <w:sz w:val="24"/>
                                <w:szCs w:val="24"/>
                              </w:rPr>
                              <w:t>ё</w:t>
                            </w:r>
                            <w:r>
                              <w:rPr>
                                <w:rFonts w:ascii="Times New Roman" w:hAnsi="Times New Roman"/>
                                <w:bCs/>
                                <w:color w:val="000000"/>
                                <w:sz w:val="24"/>
                                <w:szCs w:val="24"/>
                              </w:rPr>
                              <w:t>н со всех сторон галереями-папертями.</w:t>
                            </w:r>
                            <w:r>
                              <w:rPr>
                                <w:rFonts w:ascii="Times New Roman" w:hAnsi="Times New Roman"/>
                                <w:b/>
                                <w:bCs/>
                                <w:sz w:val="24"/>
                                <w:szCs w:val="24"/>
                              </w:rPr>
                              <w:t xml:space="preserve"> </w:t>
                            </w:r>
                          </w:p>
                          <w:p w:rsidR="003B4079" w:rsidRDefault="008C7EB7" w:rsidP="008C7EB7">
                            <w:pPr>
                              <w:pStyle w:val="af7"/>
                              <w:spacing w:after="0" w:line="240" w:lineRule="auto"/>
                              <w:jc w:val="both"/>
                              <w:rPr>
                                <w:b/>
                                <w:bCs/>
                              </w:rPr>
                            </w:pPr>
                            <w:r>
                              <w:rPr>
                                <w:rFonts w:ascii="Times New Roman" w:hAnsi="Times New Roman"/>
                                <w:bCs/>
                                <w:color w:val="000000"/>
                                <w:sz w:val="24"/>
                                <w:szCs w:val="24"/>
                              </w:rPr>
                              <w:t xml:space="preserve">    </w:t>
                            </w:r>
                            <w:r w:rsidR="00FC3A02">
                              <w:rPr>
                                <w:rFonts w:ascii="Times New Roman" w:hAnsi="Times New Roman"/>
                                <w:bCs/>
                                <w:color w:val="000000"/>
                                <w:sz w:val="24"/>
                                <w:szCs w:val="24"/>
                              </w:rPr>
                              <w:t xml:space="preserve">Первоначально собор венчали три главы </w:t>
                            </w:r>
                            <w:r w:rsidR="008F1A5C">
                              <w:rPr>
                                <w:rFonts w:ascii="Times New Roman" w:hAnsi="Times New Roman"/>
                                <w:bCs/>
                                <w:color w:val="000000"/>
                                <w:sz w:val="24"/>
                                <w:szCs w:val="24"/>
                              </w:rPr>
                              <w:t>–</w:t>
                            </w:r>
                            <w:r w:rsidR="00FC3A02">
                              <w:rPr>
                                <w:rFonts w:ascii="Times New Roman" w:hAnsi="Times New Roman"/>
                                <w:bCs/>
                                <w:color w:val="000000"/>
                                <w:sz w:val="24"/>
                                <w:szCs w:val="24"/>
                              </w:rPr>
                              <w:t xml:space="preserve"> центральная и две над восточными углами храма. Во второй половине XVI века на сводах галерей были устроены четыре придела со своими главами и также добавлены ещ</w:t>
                            </w:r>
                            <w:r w:rsidR="008F1A5C">
                              <w:rPr>
                                <w:rFonts w:ascii="Times New Roman" w:hAnsi="Times New Roman"/>
                                <w:bCs/>
                                <w:color w:val="000000"/>
                                <w:sz w:val="24"/>
                                <w:szCs w:val="24"/>
                              </w:rPr>
                              <w:t>ё</w:t>
                            </w:r>
                            <w:r w:rsidR="00FC3A02">
                              <w:rPr>
                                <w:rFonts w:ascii="Times New Roman" w:hAnsi="Times New Roman"/>
                                <w:bCs/>
                                <w:color w:val="000000"/>
                                <w:sz w:val="24"/>
                                <w:szCs w:val="24"/>
                              </w:rPr>
                              <w:t xml:space="preserve"> две главы на основном объ</w:t>
                            </w:r>
                            <w:r w:rsidR="008F1A5C">
                              <w:rPr>
                                <w:rFonts w:ascii="Times New Roman" w:hAnsi="Times New Roman"/>
                                <w:bCs/>
                                <w:color w:val="000000"/>
                                <w:sz w:val="24"/>
                                <w:szCs w:val="24"/>
                              </w:rPr>
                              <w:t>ё</w:t>
                            </w:r>
                            <w:r w:rsidR="00FC3A02">
                              <w:rPr>
                                <w:rFonts w:ascii="Times New Roman" w:hAnsi="Times New Roman"/>
                                <w:bCs/>
                                <w:color w:val="000000"/>
                                <w:sz w:val="24"/>
                                <w:szCs w:val="24"/>
                              </w:rPr>
                              <w:t xml:space="preserve">ме. В итоге собор стал девятиглавым и приобрел пирамидальное завершение от глав приделов до центральной главы, которое подчеркивают </w:t>
                            </w:r>
                            <w:proofErr w:type="spellStart"/>
                            <w:r w:rsidR="00FC3A02">
                              <w:rPr>
                                <w:rFonts w:ascii="Times New Roman" w:hAnsi="Times New Roman"/>
                                <w:bCs/>
                                <w:color w:val="000000"/>
                                <w:sz w:val="24"/>
                                <w:szCs w:val="24"/>
                              </w:rPr>
                              <w:t>килевидные</w:t>
                            </w:r>
                            <w:proofErr w:type="spellEnd"/>
                            <w:r w:rsidR="00FC3A02">
                              <w:rPr>
                                <w:rFonts w:ascii="Times New Roman" w:hAnsi="Times New Roman"/>
                                <w:bCs/>
                                <w:color w:val="000000"/>
                                <w:sz w:val="24"/>
                                <w:szCs w:val="24"/>
                              </w:rPr>
                              <w:t xml:space="preserve"> закомары и кокошники у центрального барабана. В 1508 году была вызолочена центральная глава, а во второй половине XVI века все главы и крышу покрыли золоченой медью, из-за чего собор стали называть «златоверхим». </w:t>
                            </w:r>
                            <w:proofErr w:type="spellStart"/>
                            <w:r w:rsidR="00FC3A02">
                              <w:rPr>
                                <w:rFonts w:ascii="Times New Roman" w:hAnsi="Times New Roman"/>
                                <w:bCs/>
                                <w:color w:val="000000"/>
                                <w:sz w:val="24"/>
                                <w:szCs w:val="24"/>
                              </w:rPr>
                              <w:t>Девятиглавие</w:t>
                            </w:r>
                            <w:proofErr w:type="spellEnd"/>
                            <w:r w:rsidR="00FC3A02">
                              <w:rPr>
                                <w:rFonts w:ascii="Times New Roman" w:hAnsi="Times New Roman"/>
                                <w:bCs/>
                                <w:color w:val="000000"/>
                                <w:sz w:val="24"/>
                                <w:szCs w:val="24"/>
                              </w:rPr>
                              <w:t xml:space="preserve"> собора символизирует образ Пресвятой Богородицы как Царицы Небесной Церкви, состоящей из девяти чинов Ангелов и девяти чинов Праведников Небесных.</w:t>
                            </w:r>
                            <w:r w:rsidR="00FC3A02">
                              <w:rPr>
                                <w:rFonts w:ascii="Times New Roman" w:hAnsi="Times New Roman"/>
                                <w:b/>
                                <w:bCs/>
                                <w:sz w:val="24"/>
                                <w:szCs w:val="24"/>
                              </w:rPr>
                              <w:t xml:space="preserve"> </w:t>
                            </w:r>
                          </w:p>
                          <w:p w:rsidR="003B4079" w:rsidRDefault="008C7EB7" w:rsidP="008C7EB7">
                            <w:pPr>
                              <w:pStyle w:val="af7"/>
                              <w:spacing w:after="0" w:line="240" w:lineRule="auto"/>
                              <w:jc w:val="both"/>
                              <w:rPr>
                                <w:rFonts w:ascii="Times New Roman" w:hAnsi="Times New Roman"/>
                                <w:sz w:val="24"/>
                                <w:szCs w:val="24"/>
                              </w:rPr>
                            </w:pPr>
                            <w:r>
                              <w:rPr>
                                <w:rFonts w:ascii="Times New Roman" w:hAnsi="Times New Roman"/>
                                <w:bCs/>
                                <w:color w:val="000000"/>
                                <w:sz w:val="24"/>
                                <w:szCs w:val="24"/>
                              </w:rPr>
                              <w:t xml:space="preserve">    </w:t>
                            </w:r>
                            <w:r w:rsidR="00FC3A02">
                              <w:rPr>
                                <w:rFonts w:ascii="Times New Roman" w:hAnsi="Times New Roman"/>
                                <w:bCs/>
                                <w:color w:val="000000"/>
                                <w:sz w:val="24"/>
                                <w:szCs w:val="24"/>
                              </w:rPr>
                              <w:t>Благовещенский собор невелик, так как был предназначен прежде всего</w:t>
                            </w:r>
                            <w:r>
                              <w:rPr>
                                <w:rFonts w:ascii="Times New Roman" w:hAnsi="Times New Roman"/>
                                <w:bCs/>
                                <w:color w:val="000000"/>
                                <w:sz w:val="24"/>
                                <w:szCs w:val="24"/>
                              </w:rPr>
                              <w:t xml:space="preserve"> </w:t>
                            </w:r>
                            <w:r w:rsidR="00FC3A02">
                              <w:rPr>
                                <w:rFonts w:ascii="Times New Roman" w:hAnsi="Times New Roman"/>
                                <w:bCs/>
                                <w:color w:val="000000"/>
                                <w:sz w:val="24"/>
                                <w:szCs w:val="24"/>
                              </w:rPr>
                              <w:t xml:space="preserve">для семьи великого князя. К восточным столпам изначально </w:t>
                            </w:r>
                            <w:proofErr w:type="gramStart"/>
                            <w:r w:rsidR="00FC3A02">
                              <w:rPr>
                                <w:rFonts w:ascii="Times New Roman" w:hAnsi="Times New Roman"/>
                                <w:bCs/>
                                <w:color w:val="000000"/>
                                <w:sz w:val="24"/>
                                <w:szCs w:val="24"/>
                              </w:rPr>
                              <w:t>при</w:t>
                            </w:r>
                            <w:r>
                              <w:rPr>
                                <w:rFonts w:ascii="Times New Roman" w:hAnsi="Times New Roman"/>
                                <w:bCs/>
                                <w:color w:val="000000"/>
                                <w:sz w:val="24"/>
                                <w:szCs w:val="24"/>
                              </w:rPr>
                              <w:t>-</w:t>
                            </w:r>
                            <w:r w:rsidR="00FC3A02">
                              <w:rPr>
                                <w:rFonts w:ascii="Times New Roman" w:hAnsi="Times New Roman"/>
                                <w:bCs/>
                                <w:color w:val="000000"/>
                                <w:sz w:val="24"/>
                                <w:szCs w:val="24"/>
                              </w:rPr>
                              <w:t>мыкал</w:t>
                            </w:r>
                            <w:proofErr w:type="gramEnd"/>
                            <w:r w:rsidR="00FC3A02">
                              <w:rPr>
                                <w:rFonts w:ascii="Times New Roman" w:hAnsi="Times New Roman"/>
                                <w:bCs/>
                                <w:color w:val="000000"/>
                                <w:sz w:val="24"/>
                                <w:szCs w:val="24"/>
                              </w:rPr>
                              <w:t xml:space="preserve"> иконостас, лишь незначительно ниже существующего. </w:t>
                            </w:r>
                          </w:p>
                          <w:p w:rsidR="003B4079" w:rsidRDefault="008C7EB7" w:rsidP="008C7EB7">
                            <w:pPr>
                              <w:pStyle w:val="af7"/>
                              <w:spacing w:after="0" w:line="240" w:lineRule="auto"/>
                              <w:jc w:val="both"/>
                              <w:rPr>
                                <w:rFonts w:ascii="Times New Roman" w:hAnsi="Times New Roman"/>
                                <w:sz w:val="24"/>
                                <w:szCs w:val="24"/>
                              </w:rPr>
                            </w:pPr>
                            <w:r>
                              <w:rPr>
                                <w:rFonts w:ascii="Times New Roman" w:hAnsi="Times New Roman"/>
                                <w:bCs/>
                                <w:color w:val="000000"/>
                                <w:sz w:val="24"/>
                                <w:szCs w:val="24"/>
                              </w:rPr>
                              <w:t xml:space="preserve">    </w:t>
                            </w:r>
                            <w:r w:rsidR="00FC3A02">
                              <w:rPr>
                                <w:rFonts w:ascii="Times New Roman" w:hAnsi="Times New Roman"/>
                                <w:bCs/>
                                <w:color w:val="000000"/>
                                <w:sz w:val="24"/>
                                <w:szCs w:val="24"/>
                              </w:rPr>
                              <w:t xml:space="preserve">В западной части расположены широкие хоры, опирающиеся на массивные низкие своды. Устройство хоров уже архаично для конца XV века. Вероятно, на хорах размещались приделы. На хоры ведут два хода: снизу </w:t>
                            </w:r>
                            <w:r w:rsidR="008F1A5C">
                              <w:rPr>
                                <w:rFonts w:ascii="Times New Roman" w:hAnsi="Times New Roman"/>
                                <w:bCs/>
                                <w:color w:val="000000"/>
                                <w:sz w:val="24"/>
                                <w:szCs w:val="24"/>
                              </w:rPr>
                              <w:t>–</w:t>
                            </w:r>
                            <w:r w:rsidR="00FC3A02">
                              <w:rPr>
                                <w:rFonts w:ascii="Times New Roman" w:hAnsi="Times New Roman"/>
                                <w:bCs/>
                                <w:color w:val="000000"/>
                                <w:sz w:val="24"/>
                                <w:szCs w:val="24"/>
                              </w:rPr>
                              <w:t xml:space="preserve"> винтовая лестница в толще кладки юго-западного угла собора. Другой ход </w:t>
                            </w:r>
                            <w:r w:rsidR="008F1A5C">
                              <w:rPr>
                                <w:rFonts w:ascii="Times New Roman" w:hAnsi="Times New Roman"/>
                                <w:bCs/>
                                <w:color w:val="000000"/>
                                <w:sz w:val="24"/>
                                <w:szCs w:val="24"/>
                              </w:rPr>
                              <w:t>–</w:t>
                            </w:r>
                            <w:r w:rsidR="00FC3A02">
                              <w:rPr>
                                <w:rFonts w:ascii="Times New Roman" w:hAnsi="Times New Roman"/>
                                <w:bCs/>
                                <w:color w:val="000000"/>
                                <w:sz w:val="24"/>
                                <w:szCs w:val="24"/>
                              </w:rPr>
                              <w:t xml:space="preserve"> непосредственно из дворца, опирающийся на арку.</w:t>
                            </w:r>
                            <w:r w:rsidR="00FC3A02">
                              <w:rPr>
                                <w:rFonts w:ascii="Times New Roman" w:hAnsi="Times New Roman"/>
                                <w:b/>
                                <w:bCs/>
                                <w:sz w:val="24"/>
                                <w:szCs w:val="24"/>
                              </w:rPr>
                              <w:t xml:space="preserve"> </w:t>
                            </w:r>
                          </w:p>
                          <w:p w:rsidR="003B4079" w:rsidRDefault="00FC3A02" w:rsidP="008C7EB7">
                            <w:pPr>
                              <w:pStyle w:val="af7"/>
                              <w:spacing w:after="0" w:line="240" w:lineRule="auto"/>
                              <w:jc w:val="both"/>
                              <w:rPr>
                                <w:rFonts w:ascii="Times New Roman" w:hAnsi="Times New Roman"/>
                                <w:sz w:val="24"/>
                                <w:szCs w:val="24"/>
                              </w:rPr>
                            </w:pPr>
                            <w:r>
                              <w:rPr>
                                <w:rFonts w:ascii="Times New Roman" w:hAnsi="Times New Roman"/>
                                <w:b/>
                                <w:bCs/>
                                <w:sz w:val="24"/>
                                <w:szCs w:val="24"/>
                              </w:rPr>
                              <w:t xml:space="preserve"> </w:t>
                            </w:r>
                            <w:r w:rsidR="008C7EB7">
                              <w:rPr>
                                <w:rFonts w:ascii="Times New Roman" w:hAnsi="Times New Roman"/>
                                <w:b/>
                                <w:bCs/>
                                <w:sz w:val="24"/>
                                <w:szCs w:val="24"/>
                              </w:rPr>
                              <w:t xml:space="preserve">   </w:t>
                            </w:r>
                            <w:r>
                              <w:rPr>
                                <w:rFonts w:ascii="Times New Roman" w:hAnsi="Times New Roman"/>
                                <w:color w:val="000000"/>
                                <w:sz w:val="24"/>
                                <w:szCs w:val="24"/>
                              </w:rPr>
                              <w:t>Со всех сторон при постройке здание собора было окружено папертями. Время их возникновения и первоначальный облик изучены недостаточно. Восточная паперть была разобрана вместе с Каз</w:t>
                            </w:r>
                            <w:r w:rsidR="008F1A5C">
                              <w:rPr>
                                <w:rFonts w:ascii="Times New Roman" w:hAnsi="Times New Roman"/>
                                <w:color w:val="000000"/>
                                <w:sz w:val="24"/>
                                <w:szCs w:val="24"/>
                              </w:rPr>
                              <w:t>ё</w:t>
                            </w:r>
                            <w:r>
                              <w:rPr>
                                <w:rFonts w:ascii="Times New Roman" w:hAnsi="Times New Roman"/>
                                <w:color w:val="000000"/>
                                <w:sz w:val="24"/>
                                <w:szCs w:val="24"/>
                              </w:rPr>
                              <w:t>нной палатой, а южная почти полностью утратила свой первоначальный облик. На южную паперть ведет украшенное резьбой крыльцо. По преданию, оно построено для Ивана Грозного: якобы лиш</w:t>
                            </w:r>
                            <w:r w:rsidR="008F1A5C">
                              <w:rPr>
                                <w:rFonts w:ascii="Times New Roman" w:hAnsi="Times New Roman"/>
                                <w:color w:val="000000"/>
                                <w:sz w:val="24"/>
                                <w:szCs w:val="24"/>
                              </w:rPr>
                              <w:t>ё</w:t>
                            </w:r>
                            <w:r>
                              <w:rPr>
                                <w:rFonts w:ascii="Times New Roman" w:hAnsi="Times New Roman"/>
                                <w:color w:val="000000"/>
                                <w:sz w:val="24"/>
                                <w:szCs w:val="24"/>
                              </w:rPr>
                              <w:t>нный права находиться в храме после четвертого брака, царь повелел пристроить к нему крыльцо, на котором стоял во время службы.</w:t>
                            </w:r>
                            <w:r>
                              <w:rPr>
                                <w:rFonts w:ascii="Times New Roman" w:hAnsi="Times New Roman"/>
                                <w:sz w:val="24"/>
                                <w:szCs w:val="24"/>
                              </w:rPr>
                              <w:t xml:space="preserve"> </w:t>
                            </w:r>
                          </w:p>
                          <w:p w:rsidR="003B4079" w:rsidRDefault="003B4079">
                            <w:pPr>
                              <w:pStyle w:val="af7"/>
                              <w:spacing w:after="0" w:line="240" w:lineRule="auto"/>
                            </w:pPr>
                          </w:p>
                        </w:txbxContent>
                      </wps:txbx>
                      <wps:bodyPr wrap="square" lIns="90000" tIns="45000" rIns="90000" bIns="45000">
                        <a:noAutofit/>
                      </wps:bodyPr>
                    </wps:wsp>
                  </a:graphicData>
                </a:graphic>
                <wp14:sizeRelV relativeFrom="margin">
                  <wp14:pctHeight>0</wp14:pctHeight>
                </wp14:sizeRelV>
              </wp:anchor>
            </w:drawing>
          </mc:Choice>
          <mc:Fallback>
            <w:pict>
              <v:rect w14:anchorId="65457524" id="Врезка9" o:spid="_x0000_s1032" style="position:absolute;margin-left:419.65pt;margin-top:-7.1pt;width:392.85pt;height:579.0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" filled="f" strokecolor="white" strokeweight=".02mm">
                <v:stroke joinstyle="round"/>
                <v:textbox inset="2.5mm,1.25mm,2.5mm,1.25mm">
                  <w:txbxContent>
                    <w:p w:rsidR="003B4079" w:rsidRDefault="00FC3A02">
                      <w:pPr>
                        <w:pStyle w:val="af7"/>
                        <w:spacing w:after="0" w:line="240" w:lineRule="auto"/>
                        <w:jc w:val="center"/>
                      </w:pPr>
                      <w:r>
                        <w:rPr>
                          <w:rFonts w:ascii="Times New Roman" w:hAnsi="Times New Roman"/>
                          <w:color w:val="000000"/>
                          <w:sz w:val="24"/>
                          <w:szCs w:val="24"/>
                          <w:shd w:val="clear" w:color="auto" w:fill="FFFFFF"/>
                        </w:rPr>
                        <w:t xml:space="preserve">   </w:t>
                      </w:r>
                      <w:r>
                        <w:rPr>
                          <w:rFonts w:ascii="Times New Roman" w:hAnsi="Times New Roman"/>
                          <w:sz w:val="24"/>
                          <w:szCs w:val="24"/>
                        </w:rPr>
                        <w:br/>
                      </w:r>
                      <w:r>
                        <w:rPr>
                          <w:rFonts w:ascii="Times New Roman" w:hAnsi="Times New Roman"/>
                          <w:noProof/>
                          <w:sz w:val="24"/>
                          <w:szCs w:val="24"/>
                          <w:lang w:eastAsia="ru-RU"/>
                        </w:rPr>
                        <w:drawing>
                          <wp:inline distT="0" distB="0" distL="0" distR="0" wp14:anchorId="3155B388" wp14:editId="3FD53090">
                            <wp:extent cx="1432560" cy="371475"/>
                            <wp:effectExtent l="0" t="0" r="0" b="0"/>
                            <wp:docPr id="25" name="Изображение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 descr="6"/>
                                    <pic:cNvPicPr>
                                      <a:picLocks noChangeAspect="1" noChangeArrowheads="1"/>
                                    </pic:cNvPicPr>
                                  </pic:nvPicPr>
                                  <pic:blipFill>
                                    <a:blip r:embed="rId7"/>
                                    <a:stretch>
                                      <a:fillRect/>
                                    </a:stretch>
                                  </pic:blipFill>
                                  <pic:spPr bwMode="auto">
                                    <a:xfrm>
                                      <a:off x="0" y="0"/>
                                      <a:ext cx="1432560" cy="371475"/>
                                    </a:xfrm>
                                    <a:prstGeom prst="rect">
                                      <a:avLst/>
                                    </a:prstGeom>
                                  </pic:spPr>
                                </pic:pic>
                              </a:graphicData>
                            </a:graphic>
                          </wp:inline>
                        </w:drawing>
                      </w:r>
                    </w:p>
                    <w:p w:rsidR="003B4079" w:rsidRDefault="003B4079">
                      <w:pPr>
                        <w:pStyle w:val="af7"/>
                        <w:spacing w:after="0" w:line="240" w:lineRule="auto"/>
                        <w:jc w:val="center"/>
                        <w:rPr>
                          <w:rFonts w:ascii="Times New Roman" w:hAnsi="Times New Roman"/>
                          <w:sz w:val="24"/>
                          <w:szCs w:val="24"/>
                        </w:rPr>
                      </w:pPr>
                    </w:p>
                    <w:p w:rsidR="003B4079" w:rsidRPr="0074318E" w:rsidRDefault="00FC3A02">
                      <w:pPr>
                        <w:pStyle w:val="af7"/>
                        <w:spacing w:after="0" w:line="240" w:lineRule="auto"/>
                        <w:jc w:val="center"/>
                        <w:rPr>
                          <w:sz w:val="24"/>
                        </w:rPr>
                      </w:pPr>
                      <w:r w:rsidRPr="0074318E">
                        <w:rPr>
                          <w:rFonts w:ascii="Times New Roman" w:hAnsi="Times New Roman"/>
                          <w:b/>
                          <w:bCs/>
                          <w:sz w:val="28"/>
                          <w:szCs w:val="24"/>
                        </w:rPr>
                        <w:t>Благовещенский собор Московского Кремля</w:t>
                      </w:r>
                    </w:p>
                    <w:p w:rsidR="003B4079" w:rsidRDefault="003B4079">
                      <w:pPr>
                        <w:pStyle w:val="af7"/>
                        <w:spacing w:after="0" w:line="240" w:lineRule="auto"/>
                        <w:rPr>
                          <w:rFonts w:ascii="Arial;Helvetica;sans-serif" w:hAnsi="Arial;Helvetica;sans-serif"/>
                          <w:bCs/>
                          <w:color w:val="000000"/>
                          <w:sz w:val="18"/>
                          <w:szCs w:val="24"/>
                        </w:rPr>
                      </w:pPr>
                    </w:p>
                    <w:p w:rsidR="003B4079" w:rsidRDefault="00FC3A02" w:rsidP="008C7EB7">
                      <w:pPr>
                        <w:pStyle w:val="af7"/>
                        <w:spacing w:after="0" w:line="240" w:lineRule="auto"/>
                        <w:jc w:val="both"/>
                      </w:pPr>
                      <w:r>
                        <w:rPr>
                          <w:rFonts w:ascii="Arial;Helvetica;sans-serif" w:hAnsi="Arial;Helvetica;sans-serif"/>
                          <w:bCs/>
                          <w:color w:val="000000"/>
                          <w:sz w:val="18"/>
                          <w:szCs w:val="24"/>
                        </w:rPr>
                        <w:t xml:space="preserve">   </w:t>
                      </w:r>
                      <w:r w:rsidR="008C7EB7">
                        <w:rPr>
                          <w:rFonts w:asciiTheme="minorHAnsi" w:hAnsiTheme="minorHAnsi"/>
                          <w:bCs/>
                          <w:color w:val="000000"/>
                          <w:sz w:val="18"/>
                          <w:szCs w:val="24"/>
                        </w:rPr>
                        <w:t xml:space="preserve">  </w:t>
                      </w:r>
                      <w:r>
                        <w:rPr>
                          <w:rFonts w:ascii="Times New Roman" w:hAnsi="Times New Roman"/>
                          <w:bCs/>
                          <w:color w:val="000000"/>
                          <w:sz w:val="24"/>
                          <w:szCs w:val="24"/>
                        </w:rPr>
                        <w:t xml:space="preserve">Современный Благовещенский собор Московского Кремля включает в себя части, построенные в разное время. Типологическая основа </w:t>
                      </w:r>
                      <w:r w:rsidR="008F1A5C">
                        <w:rPr>
                          <w:rFonts w:ascii="Times New Roman" w:hAnsi="Times New Roman"/>
                          <w:bCs/>
                          <w:color w:val="000000"/>
                          <w:sz w:val="24"/>
                          <w:szCs w:val="24"/>
                        </w:rPr>
                        <w:t>–</w:t>
                      </w:r>
                      <w:r>
                        <w:rPr>
                          <w:rFonts w:ascii="Times New Roman" w:hAnsi="Times New Roman"/>
                          <w:bCs/>
                          <w:color w:val="000000"/>
                          <w:sz w:val="24"/>
                          <w:szCs w:val="24"/>
                        </w:rPr>
                        <w:t xml:space="preserve"> </w:t>
                      </w:r>
                      <w:proofErr w:type="spellStart"/>
                      <w:r>
                        <w:rPr>
                          <w:rFonts w:ascii="Times New Roman" w:hAnsi="Times New Roman"/>
                          <w:bCs/>
                          <w:color w:val="000000"/>
                          <w:sz w:val="24"/>
                          <w:szCs w:val="24"/>
                        </w:rPr>
                        <w:t>четыр</w:t>
                      </w:r>
                      <w:r w:rsidR="008F1A5C">
                        <w:rPr>
                          <w:rFonts w:ascii="Times New Roman" w:hAnsi="Times New Roman"/>
                          <w:bCs/>
                          <w:color w:val="000000"/>
                          <w:sz w:val="24"/>
                          <w:szCs w:val="24"/>
                        </w:rPr>
                        <w:t>ё</w:t>
                      </w:r>
                      <w:r>
                        <w:rPr>
                          <w:rFonts w:ascii="Times New Roman" w:hAnsi="Times New Roman"/>
                          <w:bCs/>
                          <w:color w:val="000000"/>
                          <w:sz w:val="24"/>
                          <w:szCs w:val="24"/>
                        </w:rPr>
                        <w:t>хстолпный</w:t>
                      </w:r>
                      <w:proofErr w:type="spellEnd"/>
                      <w:r>
                        <w:rPr>
                          <w:rFonts w:ascii="Times New Roman" w:hAnsi="Times New Roman"/>
                          <w:bCs/>
                          <w:color w:val="000000"/>
                          <w:sz w:val="24"/>
                          <w:szCs w:val="24"/>
                        </w:rPr>
                        <w:t xml:space="preserve"> трехапсидный крестово-купольный храм. Основной объ</w:t>
                      </w:r>
                      <w:r w:rsidR="008F1A5C">
                        <w:rPr>
                          <w:rFonts w:ascii="Times New Roman" w:hAnsi="Times New Roman"/>
                          <w:bCs/>
                          <w:color w:val="000000"/>
                          <w:sz w:val="24"/>
                          <w:szCs w:val="24"/>
                        </w:rPr>
                        <w:t>ё</w:t>
                      </w:r>
                      <w:r>
                        <w:rPr>
                          <w:rFonts w:ascii="Times New Roman" w:hAnsi="Times New Roman"/>
                          <w:bCs/>
                          <w:color w:val="000000"/>
                          <w:sz w:val="24"/>
                          <w:szCs w:val="24"/>
                        </w:rPr>
                        <w:t>м, построенный в конце XV века, повторял план, а возможно, и габариты ранее существовавшего храма начала XV-</w:t>
                      </w:r>
                      <w:proofErr w:type="spellStart"/>
                      <w:r>
                        <w:rPr>
                          <w:rFonts w:ascii="Times New Roman" w:hAnsi="Times New Roman"/>
                          <w:bCs/>
                          <w:color w:val="000000"/>
                          <w:sz w:val="24"/>
                          <w:szCs w:val="24"/>
                        </w:rPr>
                        <w:t>го</w:t>
                      </w:r>
                      <w:proofErr w:type="spellEnd"/>
                      <w:r>
                        <w:rPr>
                          <w:rFonts w:ascii="Times New Roman" w:hAnsi="Times New Roman"/>
                          <w:bCs/>
                          <w:color w:val="000000"/>
                          <w:sz w:val="24"/>
                          <w:szCs w:val="24"/>
                        </w:rPr>
                        <w:t xml:space="preserve"> столетия. Отличие нового храма от предыдущего заключалось в том, что он был окруж</w:t>
                      </w:r>
                      <w:r w:rsidR="008F1A5C">
                        <w:rPr>
                          <w:rFonts w:ascii="Times New Roman" w:hAnsi="Times New Roman"/>
                          <w:bCs/>
                          <w:color w:val="000000"/>
                          <w:sz w:val="24"/>
                          <w:szCs w:val="24"/>
                        </w:rPr>
                        <w:t>ё</w:t>
                      </w:r>
                      <w:r>
                        <w:rPr>
                          <w:rFonts w:ascii="Times New Roman" w:hAnsi="Times New Roman"/>
                          <w:bCs/>
                          <w:color w:val="000000"/>
                          <w:sz w:val="24"/>
                          <w:szCs w:val="24"/>
                        </w:rPr>
                        <w:t>н со всех сторон галереями-папертями.</w:t>
                      </w:r>
                      <w:r>
                        <w:rPr>
                          <w:rFonts w:ascii="Times New Roman" w:hAnsi="Times New Roman"/>
                          <w:b/>
                          <w:bCs/>
                          <w:sz w:val="24"/>
                          <w:szCs w:val="24"/>
                        </w:rPr>
                        <w:t xml:space="preserve"> </w:t>
                      </w:r>
                    </w:p>
                    <w:p w:rsidR="003B4079" w:rsidRDefault="008C7EB7" w:rsidP="008C7EB7">
                      <w:pPr>
                        <w:pStyle w:val="af7"/>
                        <w:spacing w:after="0" w:line="240" w:lineRule="auto"/>
                        <w:jc w:val="both"/>
                        <w:rPr>
                          <w:b/>
                          <w:bCs/>
                        </w:rPr>
                      </w:pPr>
                      <w:r>
                        <w:rPr>
                          <w:rFonts w:ascii="Times New Roman" w:hAnsi="Times New Roman"/>
                          <w:bCs/>
                          <w:color w:val="000000"/>
                          <w:sz w:val="24"/>
                          <w:szCs w:val="24"/>
                        </w:rPr>
                        <w:t xml:space="preserve">    </w:t>
                      </w:r>
                      <w:r w:rsidR="00FC3A02">
                        <w:rPr>
                          <w:rFonts w:ascii="Times New Roman" w:hAnsi="Times New Roman"/>
                          <w:bCs/>
                          <w:color w:val="000000"/>
                          <w:sz w:val="24"/>
                          <w:szCs w:val="24"/>
                        </w:rPr>
                        <w:t xml:space="preserve">Первоначально собор венчали три главы </w:t>
                      </w:r>
                      <w:r w:rsidR="008F1A5C">
                        <w:rPr>
                          <w:rFonts w:ascii="Times New Roman" w:hAnsi="Times New Roman"/>
                          <w:bCs/>
                          <w:color w:val="000000"/>
                          <w:sz w:val="24"/>
                          <w:szCs w:val="24"/>
                        </w:rPr>
                        <w:t>–</w:t>
                      </w:r>
                      <w:r w:rsidR="00FC3A02">
                        <w:rPr>
                          <w:rFonts w:ascii="Times New Roman" w:hAnsi="Times New Roman"/>
                          <w:bCs/>
                          <w:color w:val="000000"/>
                          <w:sz w:val="24"/>
                          <w:szCs w:val="24"/>
                        </w:rPr>
                        <w:t xml:space="preserve"> центральная и две над восточными углами храма. Во второй половине XVI века на сводах галерей были устроены четыре придела со своими главами и также добавлены ещ</w:t>
                      </w:r>
                      <w:r w:rsidR="008F1A5C">
                        <w:rPr>
                          <w:rFonts w:ascii="Times New Roman" w:hAnsi="Times New Roman"/>
                          <w:bCs/>
                          <w:color w:val="000000"/>
                          <w:sz w:val="24"/>
                          <w:szCs w:val="24"/>
                        </w:rPr>
                        <w:t>ё</w:t>
                      </w:r>
                      <w:r w:rsidR="00FC3A02">
                        <w:rPr>
                          <w:rFonts w:ascii="Times New Roman" w:hAnsi="Times New Roman"/>
                          <w:bCs/>
                          <w:color w:val="000000"/>
                          <w:sz w:val="24"/>
                          <w:szCs w:val="24"/>
                        </w:rPr>
                        <w:t xml:space="preserve"> две главы на основном объ</w:t>
                      </w:r>
                      <w:r w:rsidR="008F1A5C">
                        <w:rPr>
                          <w:rFonts w:ascii="Times New Roman" w:hAnsi="Times New Roman"/>
                          <w:bCs/>
                          <w:color w:val="000000"/>
                          <w:sz w:val="24"/>
                          <w:szCs w:val="24"/>
                        </w:rPr>
                        <w:t>ё</w:t>
                      </w:r>
                      <w:r w:rsidR="00FC3A02">
                        <w:rPr>
                          <w:rFonts w:ascii="Times New Roman" w:hAnsi="Times New Roman"/>
                          <w:bCs/>
                          <w:color w:val="000000"/>
                          <w:sz w:val="24"/>
                          <w:szCs w:val="24"/>
                        </w:rPr>
                        <w:t xml:space="preserve">ме. В итоге собор стал девятиглавым и приобрел пирамидальное завершение от глав приделов до центральной главы, которое подчеркивают </w:t>
                      </w:r>
                      <w:proofErr w:type="spellStart"/>
                      <w:r w:rsidR="00FC3A02">
                        <w:rPr>
                          <w:rFonts w:ascii="Times New Roman" w:hAnsi="Times New Roman"/>
                          <w:bCs/>
                          <w:color w:val="000000"/>
                          <w:sz w:val="24"/>
                          <w:szCs w:val="24"/>
                        </w:rPr>
                        <w:t>килевидные</w:t>
                      </w:r>
                      <w:proofErr w:type="spellEnd"/>
                      <w:r w:rsidR="00FC3A02">
                        <w:rPr>
                          <w:rFonts w:ascii="Times New Roman" w:hAnsi="Times New Roman"/>
                          <w:bCs/>
                          <w:color w:val="000000"/>
                          <w:sz w:val="24"/>
                          <w:szCs w:val="24"/>
                        </w:rPr>
                        <w:t xml:space="preserve"> закомары и кокошники у центрального барабана. В 1508 году была вызолочена центральная глава, а во второй половине XVI века все главы и крышу покрыли золоченой медью, из-за чего собор стали называть «златоверхим». </w:t>
                      </w:r>
                      <w:proofErr w:type="spellStart"/>
                      <w:r w:rsidR="00FC3A02">
                        <w:rPr>
                          <w:rFonts w:ascii="Times New Roman" w:hAnsi="Times New Roman"/>
                          <w:bCs/>
                          <w:color w:val="000000"/>
                          <w:sz w:val="24"/>
                          <w:szCs w:val="24"/>
                        </w:rPr>
                        <w:t>Девятиглавие</w:t>
                      </w:r>
                      <w:proofErr w:type="spellEnd"/>
                      <w:r w:rsidR="00FC3A02">
                        <w:rPr>
                          <w:rFonts w:ascii="Times New Roman" w:hAnsi="Times New Roman"/>
                          <w:bCs/>
                          <w:color w:val="000000"/>
                          <w:sz w:val="24"/>
                          <w:szCs w:val="24"/>
                        </w:rPr>
                        <w:t xml:space="preserve"> собора символизирует образ Пресвятой Богородицы как Царицы Небесной Церкви, состоящей из девяти чинов Ангелов и девяти чинов Праведников Небесных.</w:t>
                      </w:r>
                      <w:r w:rsidR="00FC3A02">
                        <w:rPr>
                          <w:rFonts w:ascii="Times New Roman" w:hAnsi="Times New Roman"/>
                          <w:b/>
                          <w:bCs/>
                          <w:sz w:val="24"/>
                          <w:szCs w:val="24"/>
                        </w:rPr>
                        <w:t xml:space="preserve"> </w:t>
                      </w:r>
                    </w:p>
                    <w:p w:rsidR="003B4079" w:rsidRDefault="008C7EB7" w:rsidP="008C7EB7">
                      <w:pPr>
                        <w:pStyle w:val="af7"/>
                        <w:spacing w:after="0" w:line="240" w:lineRule="auto"/>
                        <w:jc w:val="both"/>
                        <w:rPr>
                          <w:rFonts w:ascii="Times New Roman" w:hAnsi="Times New Roman"/>
                          <w:sz w:val="24"/>
                          <w:szCs w:val="24"/>
                        </w:rPr>
                      </w:pPr>
                      <w:r>
                        <w:rPr>
                          <w:rFonts w:ascii="Times New Roman" w:hAnsi="Times New Roman"/>
                          <w:bCs/>
                          <w:color w:val="000000"/>
                          <w:sz w:val="24"/>
                          <w:szCs w:val="24"/>
                        </w:rPr>
                        <w:t xml:space="preserve">    </w:t>
                      </w:r>
                      <w:r w:rsidR="00FC3A02">
                        <w:rPr>
                          <w:rFonts w:ascii="Times New Roman" w:hAnsi="Times New Roman"/>
                          <w:bCs/>
                          <w:color w:val="000000"/>
                          <w:sz w:val="24"/>
                          <w:szCs w:val="24"/>
                        </w:rPr>
                        <w:t>Благовещенский собор невелик, так как был предназначен прежде всего</w:t>
                      </w:r>
                      <w:r>
                        <w:rPr>
                          <w:rFonts w:ascii="Times New Roman" w:hAnsi="Times New Roman"/>
                          <w:bCs/>
                          <w:color w:val="000000"/>
                          <w:sz w:val="24"/>
                          <w:szCs w:val="24"/>
                        </w:rPr>
                        <w:t xml:space="preserve"> </w:t>
                      </w:r>
                      <w:r w:rsidR="00FC3A02">
                        <w:rPr>
                          <w:rFonts w:ascii="Times New Roman" w:hAnsi="Times New Roman"/>
                          <w:bCs/>
                          <w:color w:val="000000"/>
                          <w:sz w:val="24"/>
                          <w:szCs w:val="24"/>
                        </w:rPr>
                        <w:t xml:space="preserve">для семьи великого князя. К восточным столпам изначально </w:t>
                      </w:r>
                      <w:proofErr w:type="gramStart"/>
                      <w:r w:rsidR="00FC3A02">
                        <w:rPr>
                          <w:rFonts w:ascii="Times New Roman" w:hAnsi="Times New Roman"/>
                          <w:bCs/>
                          <w:color w:val="000000"/>
                          <w:sz w:val="24"/>
                          <w:szCs w:val="24"/>
                        </w:rPr>
                        <w:t>при</w:t>
                      </w:r>
                      <w:r>
                        <w:rPr>
                          <w:rFonts w:ascii="Times New Roman" w:hAnsi="Times New Roman"/>
                          <w:bCs/>
                          <w:color w:val="000000"/>
                          <w:sz w:val="24"/>
                          <w:szCs w:val="24"/>
                        </w:rPr>
                        <w:t>-</w:t>
                      </w:r>
                      <w:r w:rsidR="00FC3A02">
                        <w:rPr>
                          <w:rFonts w:ascii="Times New Roman" w:hAnsi="Times New Roman"/>
                          <w:bCs/>
                          <w:color w:val="000000"/>
                          <w:sz w:val="24"/>
                          <w:szCs w:val="24"/>
                        </w:rPr>
                        <w:t>мыкал</w:t>
                      </w:r>
                      <w:proofErr w:type="gramEnd"/>
                      <w:r w:rsidR="00FC3A02">
                        <w:rPr>
                          <w:rFonts w:ascii="Times New Roman" w:hAnsi="Times New Roman"/>
                          <w:bCs/>
                          <w:color w:val="000000"/>
                          <w:sz w:val="24"/>
                          <w:szCs w:val="24"/>
                        </w:rPr>
                        <w:t xml:space="preserve"> иконостас, лишь незначительно ниже существующего. </w:t>
                      </w:r>
                    </w:p>
                    <w:p w:rsidR="003B4079" w:rsidRDefault="008C7EB7" w:rsidP="008C7EB7">
                      <w:pPr>
                        <w:pStyle w:val="af7"/>
                        <w:spacing w:after="0" w:line="240" w:lineRule="auto"/>
                        <w:jc w:val="both"/>
                        <w:rPr>
                          <w:rFonts w:ascii="Times New Roman" w:hAnsi="Times New Roman"/>
                          <w:sz w:val="24"/>
                          <w:szCs w:val="24"/>
                        </w:rPr>
                      </w:pPr>
                      <w:r>
                        <w:rPr>
                          <w:rFonts w:ascii="Times New Roman" w:hAnsi="Times New Roman"/>
                          <w:bCs/>
                          <w:color w:val="000000"/>
                          <w:sz w:val="24"/>
                          <w:szCs w:val="24"/>
                        </w:rPr>
                        <w:t xml:space="preserve">    </w:t>
                      </w:r>
                      <w:r w:rsidR="00FC3A02">
                        <w:rPr>
                          <w:rFonts w:ascii="Times New Roman" w:hAnsi="Times New Roman"/>
                          <w:bCs/>
                          <w:color w:val="000000"/>
                          <w:sz w:val="24"/>
                          <w:szCs w:val="24"/>
                        </w:rPr>
                        <w:t xml:space="preserve">В западной части расположены широкие хоры, опирающиеся на массивные низкие своды. Устройство хоров уже архаично для конца XV века. Вероятно, на хорах размещались приделы. На хоры ведут два хода: снизу </w:t>
                      </w:r>
                      <w:r w:rsidR="008F1A5C">
                        <w:rPr>
                          <w:rFonts w:ascii="Times New Roman" w:hAnsi="Times New Roman"/>
                          <w:bCs/>
                          <w:color w:val="000000"/>
                          <w:sz w:val="24"/>
                          <w:szCs w:val="24"/>
                        </w:rPr>
                        <w:t>–</w:t>
                      </w:r>
                      <w:r w:rsidR="00FC3A02">
                        <w:rPr>
                          <w:rFonts w:ascii="Times New Roman" w:hAnsi="Times New Roman"/>
                          <w:bCs/>
                          <w:color w:val="000000"/>
                          <w:sz w:val="24"/>
                          <w:szCs w:val="24"/>
                        </w:rPr>
                        <w:t xml:space="preserve"> винтовая лестница в толще кладки юго-западного угла собора. Другой ход </w:t>
                      </w:r>
                      <w:r w:rsidR="008F1A5C">
                        <w:rPr>
                          <w:rFonts w:ascii="Times New Roman" w:hAnsi="Times New Roman"/>
                          <w:bCs/>
                          <w:color w:val="000000"/>
                          <w:sz w:val="24"/>
                          <w:szCs w:val="24"/>
                        </w:rPr>
                        <w:t>–</w:t>
                      </w:r>
                      <w:r w:rsidR="00FC3A02">
                        <w:rPr>
                          <w:rFonts w:ascii="Times New Roman" w:hAnsi="Times New Roman"/>
                          <w:bCs/>
                          <w:color w:val="000000"/>
                          <w:sz w:val="24"/>
                          <w:szCs w:val="24"/>
                        </w:rPr>
                        <w:t xml:space="preserve"> непосредственно из дворца, опирающийся на арку.</w:t>
                      </w:r>
                      <w:r w:rsidR="00FC3A02">
                        <w:rPr>
                          <w:rFonts w:ascii="Times New Roman" w:hAnsi="Times New Roman"/>
                          <w:b/>
                          <w:bCs/>
                          <w:sz w:val="24"/>
                          <w:szCs w:val="24"/>
                        </w:rPr>
                        <w:t xml:space="preserve"> </w:t>
                      </w:r>
                    </w:p>
                    <w:p w:rsidR="003B4079" w:rsidRDefault="00FC3A02" w:rsidP="008C7EB7">
                      <w:pPr>
                        <w:pStyle w:val="af7"/>
                        <w:spacing w:after="0" w:line="240" w:lineRule="auto"/>
                        <w:jc w:val="both"/>
                        <w:rPr>
                          <w:rFonts w:ascii="Times New Roman" w:hAnsi="Times New Roman"/>
                          <w:sz w:val="24"/>
                          <w:szCs w:val="24"/>
                        </w:rPr>
                      </w:pPr>
                      <w:r>
                        <w:rPr>
                          <w:rFonts w:ascii="Times New Roman" w:hAnsi="Times New Roman"/>
                          <w:b/>
                          <w:bCs/>
                          <w:sz w:val="24"/>
                          <w:szCs w:val="24"/>
                        </w:rPr>
                        <w:t xml:space="preserve"> </w:t>
                      </w:r>
                      <w:r w:rsidR="008C7EB7">
                        <w:rPr>
                          <w:rFonts w:ascii="Times New Roman" w:hAnsi="Times New Roman"/>
                          <w:b/>
                          <w:bCs/>
                          <w:sz w:val="24"/>
                          <w:szCs w:val="24"/>
                        </w:rPr>
                        <w:t xml:space="preserve">   </w:t>
                      </w:r>
                      <w:r>
                        <w:rPr>
                          <w:rFonts w:ascii="Times New Roman" w:hAnsi="Times New Roman"/>
                          <w:color w:val="000000"/>
                          <w:sz w:val="24"/>
                          <w:szCs w:val="24"/>
                        </w:rPr>
                        <w:t>Со всех сторон при постройке здание собора было окружено папертями. Время их возникновения и первоначальный облик изучены недостаточно. Восточная паперть была разобрана вместе с Каз</w:t>
                      </w:r>
                      <w:r w:rsidR="008F1A5C">
                        <w:rPr>
                          <w:rFonts w:ascii="Times New Roman" w:hAnsi="Times New Roman"/>
                          <w:color w:val="000000"/>
                          <w:sz w:val="24"/>
                          <w:szCs w:val="24"/>
                        </w:rPr>
                        <w:t>ё</w:t>
                      </w:r>
                      <w:r>
                        <w:rPr>
                          <w:rFonts w:ascii="Times New Roman" w:hAnsi="Times New Roman"/>
                          <w:color w:val="000000"/>
                          <w:sz w:val="24"/>
                          <w:szCs w:val="24"/>
                        </w:rPr>
                        <w:t>нной палатой, а южная почти полностью утратила свой первоначальный облик. На южную паперть ведет украшенное резьбой крыльцо. По преданию, оно построено для Ивана Грозного: якобы лиш</w:t>
                      </w:r>
                      <w:r w:rsidR="008F1A5C">
                        <w:rPr>
                          <w:rFonts w:ascii="Times New Roman" w:hAnsi="Times New Roman"/>
                          <w:color w:val="000000"/>
                          <w:sz w:val="24"/>
                          <w:szCs w:val="24"/>
                        </w:rPr>
                        <w:t>ё</w:t>
                      </w:r>
                      <w:r>
                        <w:rPr>
                          <w:rFonts w:ascii="Times New Roman" w:hAnsi="Times New Roman"/>
                          <w:color w:val="000000"/>
                          <w:sz w:val="24"/>
                          <w:szCs w:val="24"/>
                        </w:rPr>
                        <w:t>нный права находиться в храме после четвертого брака, царь повелел пристроить к нему крыльцо, на котором стоял во время службы.</w:t>
                      </w:r>
                      <w:r>
                        <w:rPr>
                          <w:rFonts w:ascii="Times New Roman" w:hAnsi="Times New Roman"/>
                          <w:sz w:val="24"/>
                          <w:szCs w:val="24"/>
                        </w:rPr>
                        <w:t xml:space="preserve"> </w:t>
                      </w:r>
                    </w:p>
                    <w:p w:rsidR="003B4079" w:rsidRDefault="003B4079">
                      <w:pPr>
                        <w:pStyle w:val="af7"/>
                        <w:spacing w:after="0" w:line="240" w:lineRule="auto"/>
                      </w:pPr>
                    </w:p>
                  </w:txbxContent>
                </v:textbox>
                <w10:wrap type="square"/>
              </v:rect>
            </w:pict>
          </mc:Fallback>
        </mc:AlternateContent>
      </w:r>
      <w:r w:rsidR="00FC3A02">
        <w:rPr>
          <w:noProof/>
          <w:sz w:val="16"/>
          <w:szCs w:val="16"/>
          <w:lang w:eastAsia="ru-RU"/>
        </w:rPr>
        <mc:AlternateContent>
          <mc:Choice Requires="wps">
            <w:drawing>
              <wp:anchor distT="0" distB="0" distL="114300" distR="114300" simplePos="0" relativeHeight="251649536" behindDoc="0" locked="0" layoutInCell="1" allowOverlap="1" wp14:anchorId="3CAFE829" wp14:editId="436A3D71">
                <wp:simplePos x="0" y="0"/>
                <wp:positionH relativeFrom="column">
                  <wp:posOffset>71755</wp:posOffset>
                </wp:positionH>
                <wp:positionV relativeFrom="paragraph">
                  <wp:posOffset>91440</wp:posOffset>
                </wp:positionV>
                <wp:extent cx="5011420" cy="7399020"/>
                <wp:effectExtent l="0" t="0" r="0" b="0"/>
                <wp:wrapNone/>
                <wp:docPr id="17" name="Врезка8"/>
                <wp:cNvGraphicFramePr/>
                <a:graphic xmlns:a="http://schemas.openxmlformats.org/drawingml/2006/main">
                  <a:graphicData uri="http://schemas.microsoft.com/office/word/2010/wordprocessingShape">
                    <wps:wsp>
                      <wps:cNvSpPr/>
                      <wps:spPr>
                        <a:xfrm>
                          <a:off x="0" y="0"/>
                          <a:ext cx="5010840" cy="7398360"/>
                        </a:xfrm>
                        <a:prstGeom prst="rect">
                          <a:avLst/>
                        </a:prstGeom>
                        <a:solidFill>
                          <a:srgbClr val="FFFFFF"/>
                        </a:solidFill>
                        <a:ln w="720">
                          <a:solidFill>
                            <a:srgbClr val="FFFFFF"/>
                          </a:solidFill>
                          <a:round/>
                        </a:ln>
                      </wps:spPr>
                      <wps:style>
                        <a:lnRef idx="0">
                          <a:scrgbClr r="0" g="0" b="0"/>
                        </a:lnRef>
                        <a:fillRef idx="0">
                          <a:scrgbClr r="0" g="0" b="0"/>
                        </a:fillRef>
                        <a:effectRef idx="0">
                          <a:scrgbClr r="0" g="0" b="0"/>
                        </a:effectRef>
                        <a:fontRef idx="minor"/>
                      </wps:style>
                      <wps:txbx>
                        <w:txbxContent>
                          <w:p w:rsidR="003B4079" w:rsidRDefault="00FC3A02">
                            <w:pPr>
                              <w:pStyle w:val="af7"/>
                              <w:spacing w:after="0" w:line="240" w:lineRule="auto"/>
                              <w:ind w:firstLine="227"/>
                              <w:jc w:val="center"/>
                              <w:rPr>
                                <w:rFonts w:ascii="Times New Roman" w:hAnsi="Times New Roman"/>
                                <w:b/>
                                <w:i/>
                                <w:color w:val="000000"/>
                                <w:highlight w:val="white"/>
                              </w:rPr>
                            </w:pPr>
                            <w:r>
                              <w:rPr>
                                <w:noProof/>
                                <w:lang w:eastAsia="ru-RU"/>
                              </w:rPr>
                              <w:drawing>
                                <wp:inline distT="0" distB="0" distL="0" distR="0" wp14:anchorId="52EBE7FD" wp14:editId="3F2FC0BB">
                                  <wp:extent cx="1123950" cy="291450"/>
                                  <wp:effectExtent l="0" t="0" r="0" b="0"/>
                                  <wp:docPr id="19" name="Рисунок 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8" descr="6"/>
                                          <pic:cNvPicPr>
                                            <a:picLocks noChangeAspect="1" noChangeArrowheads="1"/>
                                          </pic:cNvPicPr>
                                        </pic:nvPicPr>
                                        <pic:blipFill>
                                          <a:blip r:embed="rId7"/>
                                          <a:stretch>
                                            <a:fillRect/>
                                          </a:stretch>
                                        </pic:blipFill>
                                        <pic:spPr bwMode="auto">
                                          <a:xfrm>
                                            <a:off x="0" y="0"/>
                                            <a:ext cx="1151543" cy="298605"/>
                                          </a:xfrm>
                                          <a:prstGeom prst="rect">
                                            <a:avLst/>
                                          </a:prstGeom>
                                        </pic:spPr>
                                      </pic:pic>
                                    </a:graphicData>
                                  </a:graphic>
                                </wp:inline>
                              </w:drawing>
                            </w:r>
                            <w:r>
                              <w:rPr>
                                <w:rFonts w:ascii="Times New Roman" w:hAnsi="Times New Roman"/>
                                <w:b/>
                                <w:i/>
                                <w:color w:val="000000"/>
                                <w:shd w:val="clear" w:color="auto" w:fill="FFFFFF"/>
                              </w:rPr>
                              <w:t xml:space="preserve"> </w:t>
                            </w:r>
                          </w:p>
                          <w:p w:rsidR="003B4079" w:rsidRDefault="00FC3A02">
                            <w:pPr>
                              <w:pStyle w:val="af7"/>
                              <w:spacing w:after="0" w:line="240" w:lineRule="auto"/>
                              <w:ind w:firstLine="227"/>
                              <w:jc w:val="right"/>
                              <w:rPr>
                                <w:rFonts w:ascii="Times New Roman" w:hAnsi="Times New Roman"/>
                                <w:b/>
                                <w:color w:val="000000"/>
                                <w:highlight w:val="white"/>
                              </w:rPr>
                            </w:pPr>
                            <w:r>
                              <w:rPr>
                                <w:rFonts w:ascii="Times New Roman" w:hAnsi="Times New Roman"/>
                                <w:b/>
                                <w:i/>
                                <w:color w:val="000000"/>
                                <w:shd w:val="clear" w:color="auto" w:fill="FFFFFF"/>
                              </w:rPr>
                              <w:t>о празднике</w:t>
                            </w:r>
                          </w:p>
                          <w:p w:rsidR="003B4079" w:rsidRDefault="00FC3A02" w:rsidP="00117A46">
                            <w:pPr>
                              <w:pStyle w:val="af7"/>
                              <w:spacing w:after="80" w:line="240" w:lineRule="auto"/>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i/>
                                <w:sz w:val="24"/>
                                <w:szCs w:val="24"/>
                              </w:rPr>
                              <w:t>Отроческая жизнь Девы Марии</w:t>
                            </w:r>
                          </w:p>
                          <w:p w:rsidR="003B4079" w:rsidRDefault="00FC3A02" w:rsidP="00117A46">
                            <w:pPr>
                              <w:pStyle w:val="af7"/>
                              <w:spacing w:after="120" w:line="240" w:lineRule="auto"/>
                              <w:jc w:val="both"/>
                              <w:rPr>
                                <w:rFonts w:ascii="Times New Roman" w:hAnsi="Times New Roman"/>
                                <w:sz w:val="24"/>
                                <w:szCs w:val="24"/>
                              </w:rPr>
                            </w:pPr>
                            <w:r>
                              <w:rPr>
                                <w:rFonts w:ascii="Times New Roman" w:hAnsi="Times New Roman"/>
                                <w:sz w:val="24"/>
                                <w:szCs w:val="24"/>
                              </w:rPr>
                              <w:t xml:space="preserve">   </w:t>
                            </w:r>
                            <w:r w:rsidR="00117A46">
                              <w:rPr>
                                <w:rFonts w:ascii="Times New Roman" w:hAnsi="Times New Roman"/>
                                <w:sz w:val="24"/>
                                <w:szCs w:val="24"/>
                              </w:rPr>
                              <w:t xml:space="preserve">  </w:t>
                            </w:r>
                            <w:r>
                              <w:rPr>
                                <w:rFonts w:ascii="Times New Roman" w:hAnsi="Times New Roman"/>
                                <w:sz w:val="24"/>
                                <w:szCs w:val="24"/>
                              </w:rPr>
                              <w:t xml:space="preserve">Пресвятая Дева Мария, отданная родителями на служение при храме, по закону должна была, достигнув определённого возраста, выйти замуж. Первосвященник и служители иерусалимского храма, узнав, что Она дала обет всегдашнего девства и не желая оставить Её без покровительства, обручили </w:t>
                            </w:r>
                            <w:r w:rsidR="000A566E">
                              <w:rPr>
                                <w:rFonts w:ascii="Times New Roman" w:hAnsi="Times New Roman"/>
                                <w:sz w:val="24"/>
                                <w:szCs w:val="24"/>
                              </w:rPr>
                              <w:t>Марию</w:t>
                            </w:r>
                            <w:r>
                              <w:rPr>
                                <w:rFonts w:ascii="Times New Roman" w:hAnsi="Times New Roman"/>
                                <w:sz w:val="24"/>
                                <w:szCs w:val="24"/>
                              </w:rPr>
                              <w:t xml:space="preserve"> с Её же родственником, известным своей праведностью 80-летним старцем Иосифом, который уже имел многочисленное семейство от первого брака (Мф. 13.55) и был плотником.</w:t>
                            </w:r>
                          </w:p>
                          <w:p w:rsidR="003B4079" w:rsidRDefault="00FC3A02" w:rsidP="00117A46">
                            <w:pPr>
                              <w:pStyle w:val="af7"/>
                              <w:spacing w:after="80" w:line="240" w:lineRule="auto"/>
                              <w:jc w:val="center"/>
                              <w:rPr>
                                <w:rFonts w:ascii="Times New Roman" w:hAnsi="Times New Roman"/>
                                <w:b/>
                                <w:i/>
                                <w:sz w:val="24"/>
                                <w:szCs w:val="24"/>
                              </w:rPr>
                            </w:pPr>
                            <w:r>
                              <w:rPr>
                                <w:rFonts w:ascii="Times New Roman" w:hAnsi="Times New Roman"/>
                                <w:b/>
                                <w:i/>
                                <w:sz w:val="24"/>
                                <w:szCs w:val="24"/>
                              </w:rPr>
                              <w:t>Явление ангела</w:t>
                            </w:r>
                          </w:p>
                          <w:p w:rsidR="003B4079" w:rsidRDefault="00FC3A02" w:rsidP="00117A46">
                            <w:pPr>
                              <w:pStyle w:val="af7"/>
                              <w:spacing w:after="0" w:line="240" w:lineRule="auto"/>
                              <w:jc w:val="both"/>
                              <w:rPr>
                                <w:rFonts w:ascii="Times New Roman" w:hAnsi="Times New Roman"/>
                                <w:sz w:val="24"/>
                                <w:szCs w:val="24"/>
                              </w:rPr>
                            </w:pPr>
                            <w:r>
                              <w:rPr>
                                <w:rFonts w:ascii="Times New Roman" w:hAnsi="Times New Roman"/>
                                <w:sz w:val="24"/>
                                <w:szCs w:val="24"/>
                              </w:rPr>
                              <w:t xml:space="preserve">   </w:t>
                            </w:r>
                            <w:r w:rsidR="00117A46">
                              <w:rPr>
                                <w:rFonts w:ascii="Times New Roman" w:hAnsi="Times New Roman"/>
                                <w:sz w:val="24"/>
                                <w:szCs w:val="24"/>
                              </w:rPr>
                              <w:t xml:space="preserve">  </w:t>
                            </w:r>
                            <w:r>
                              <w:rPr>
                                <w:rFonts w:ascii="Times New Roman" w:hAnsi="Times New Roman"/>
                                <w:sz w:val="24"/>
                                <w:szCs w:val="24"/>
                              </w:rPr>
                              <w:t xml:space="preserve">На 6-й месяц после зачатия Иоанна Крестителя архангел Гавриил был послан в маленький городок Назарет «к Деве, обручённой мужу, именем Иосиф, из дому </w:t>
                            </w:r>
                            <w:proofErr w:type="spellStart"/>
                            <w:r>
                              <w:rPr>
                                <w:rFonts w:ascii="Times New Roman" w:hAnsi="Times New Roman"/>
                                <w:sz w:val="24"/>
                                <w:szCs w:val="24"/>
                              </w:rPr>
                              <w:t>Давидова</w:t>
                            </w:r>
                            <w:proofErr w:type="spellEnd"/>
                            <w:r>
                              <w:rPr>
                                <w:rFonts w:ascii="Times New Roman" w:hAnsi="Times New Roman"/>
                                <w:sz w:val="24"/>
                                <w:szCs w:val="24"/>
                              </w:rPr>
                              <w:t xml:space="preserve">; имя же Деве: Мария». Евангелист не </w:t>
                            </w:r>
                            <w:proofErr w:type="gramStart"/>
                            <w:r>
                              <w:rPr>
                                <w:rFonts w:ascii="Times New Roman" w:hAnsi="Times New Roman"/>
                                <w:sz w:val="24"/>
                                <w:szCs w:val="24"/>
                              </w:rPr>
                              <w:t>говорит</w:t>
                            </w:r>
                            <w:proofErr w:type="gramEnd"/>
                            <w:r>
                              <w:rPr>
                                <w:rFonts w:ascii="Times New Roman" w:hAnsi="Times New Roman"/>
                                <w:sz w:val="24"/>
                                <w:szCs w:val="24"/>
                              </w:rPr>
                              <w:t xml:space="preserve"> «Деве, вышедшей замуж», но «обруч</w:t>
                            </w:r>
                            <w:r w:rsidR="000A566E">
                              <w:rPr>
                                <w:rFonts w:ascii="Times New Roman" w:hAnsi="Times New Roman"/>
                                <w:sz w:val="24"/>
                                <w:szCs w:val="24"/>
                              </w:rPr>
                              <w:t>ё</w:t>
                            </w:r>
                            <w:r>
                              <w:rPr>
                                <w:rFonts w:ascii="Times New Roman" w:hAnsi="Times New Roman"/>
                                <w:sz w:val="24"/>
                                <w:szCs w:val="24"/>
                              </w:rPr>
                              <w:t xml:space="preserve">нной мужу». Это значит, что Пресвятая Дева Мария формально, в глазах общества и с точки зрения закона, считалась женой Иосифа, хотя и не была ею в действительности.  </w:t>
                            </w:r>
                          </w:p>
                          <w:p w:rsidR="003B4079" w:rsidRDefault="00FC3A02" w:rsidP="00117A46">
                            <w:pPr>
                              <w:pStyle w:val="af7"/>
                              <w:spacing w:after="0" w:line="240" w:lineRule="auto"/>
                              <w:jc w:val="both"/>
                              <w:rPr>
                                <w:rFonts w:ascii="Times New Roman" w:hAnsi="Times New Roman"/>
                                <w:sz w:val="24"/>
                                <w:szCs w:val="24"/>
                              </w:rPr>
                            </w:pPr>
                            <w:r>
                              <w:rPr>
                                <w:rFonts w:ascii="Times New Roman" w:hAnsi="Times New Roman"/>
                                <w:sz w:val="24"/>
                                <w:szCs w:val="24"/>
                              </w:rPr>
                              <w:t xml:space="preserve">  </w:t>
                            </w:r>
                            <w:r w:rsidR="00117A46">
                              <w:rPr>
                                <w:rFonts w:ascii="Times New Roman" w:hAnsi="Times New Roman"/>
                                <w:sz w:val="24"/>
                                <w:szCs w:val="24"/>
                              </w:rPr>
                              <w:t xml:space="preserve">  </w:t>
                            </w:r>
                            <w:r>
                              <w:rPr>
                                <w:rFonts w:ascii="Times New Roman" w:hAnsi="Times New Roman"/>
                                <w:sz w:val="24"/>
                                <w:szCs w:val="24"/>
                              </w:rPr>
                              <w:t xml:space="preserve"> Неизвестно, что делала Дева Мария в тот момент, когда Гавриил принёс Ей благую новость. По одному преданию, Она пряла пурпурную пряжу для завесы в храме, по другому – шла за водой к колодцу, по третьему – читала Книгу пророка Исаии.</w:t>
                            </w:r>
                          </w:p>
                          <w:p w:rsidR="003B4079" w:rsidRDefault="00FC3A02" w:rsidP="00117A46">
                            <w:pPr>
                              <w:pStyle w:val="af7"/>
                              <w:spacing w:after="0" w:line="240" w:lineRule="auto"/>
                              <w:jc w:val="both"/>
                              <w:rPr>
                                <w:rFonts w:ascii="Times New Roman" w:hAnsi="Times New Roman"/>
                                <w:sz w:val="24"/>
                                <w:szCs w:val="24"/>
                              </w:rPr>
                            </w:pPr>
                            <w:r>
                              <w:rPr>
                                <w:rFonts w:ascii="Times New Roman" w:hAnsi="Times New Roman"/>
                                <w:sz w:val="24"/>
                                <w:szCs w:val="24"/>
                              </w:rPr>
                              <w:t xml:space="preserve">   </w:t>
                            </w:r>
                            <w:r w:rsidR="00117A46">
                              <w:rPr>
                                <w:rFonts w:ascii="Times New Roman" w:hAnsi="Times New Roman"/>
                                <w:sz w:val="24"/>
                                <w:szCs w:val="24"/>
                              </w:rPr>
                              <w:t xml:space="preserve"> </w:t>
                            </w:r>
                            <w:r w:rsidR="008E07CA">
                              <w:rPr>
                                <w:rFonts w:ascii="Times New Roman" w:hAnsi="Times New Roman"/>
                                <w:sz w:val="24"/>
                                <w:szCs w:val="24"/>
                              </w:rPr>
                              <w:t xml:space="preserve"> </w:t>
                            </w:r>
                            <w:r>
                              <w:rPr>
                                <w:rFonts w:ascii="Times New Roman" w:hAnsi="Times New Roman"/>
                                <w:sz w:val="24"/>
                                <w:szCs w:val="24"/>
                              </w:rPr>
                              <w:t>Войдя к Деве, ангел назвал Её «Благодатной», то есть обретшей особую любовь и благоволение Божие, помощь Божию, которая необходима для святых и великих дел. Слова ангела смутили Марию своей необычайностью, и Она принялась размышлять о значении их. Успокоив Её, ангел предрёк Ей рождение Сына, Который будет велик, но не так</w:t>
                            </w:r>
                            <w:r w:rsidR="008E07CA">
                              <w:rPr>
                                <w:rFonts w:ascii="Times New Roman" w:hAnsi="Times New Roman"/>
                                <w:sz w:val="24"/>
                                <w:szCs w:val="24"/>
                              </w:rPr>
                              <w:t>,</w:t>
                            </w:r>
                            <w:r>
                              <w:rPr>
                                <w:rFonts w:ascii="Times New Roman" w:hAnsi="Times New Roman"/>
                                <w:sz w:val="24"/>
                                <w:szCs w:val="24"/>
                              </w:rPr>
                              <w:t xml:space="preserve"> как Иоанн, а много больше, ибо будет не просто исполнен благодатных даров Божиих, но Сам будет Сыном Всевышнего. Ангел прибавил, что Господь даст Сыну Марии престол Давида, отца Его, и что Он воцарится в доме Иакова. Смысл этого </w:t>
                            </w:r>
                            <w:proofErr w:type="spellStart"/>
                            <w:r>
                              <w:rPr>
                                <w:rFonts w:ascii="Times New Roman" w:hAnsi="Times New Roman"/>
                                <w:sz w:val="24"/>
                                <w:szCs w:val="24"/>
                              </w:rPr>
                              <w:t>проречения</w:t>
                            </w:r>
                            <w:proofErr w:type="spellEnd"/>
                            <w:r>
                              <w:rPr>
                                <w:rFonts w:ascii="Times New Roman" w:hAnsi="Times New Roman"/>
                                <w:sz w:val="24"/>
                                <w:szCs w:val="24"/>
                              </w:rPr>
                              <w:t xml:space="preserve"> в том, что ветхозаветное царство израильского народа носило не столько политический, сколько духовный характер. Оно было устроено, чтобы приготовить людей к вечному Царству Мессии и постепенно преобразоваться в него. Следовательно, царство Давида как таковое есть то, в которое Сам Бог поставлял царей, которое управлялось по законам Божиим, все формы гражданской жизни которого проникнуты идеей служения Богу, которое находилось в неразрывной связи с новозаветным Царством Божиим.</w:t>
                            </w:r>
                          </w:p>
                          <w:p w:rsidR="003B4079" w:rsidRDefault="003B4079">
                            <w:pPr>
                              <w:pStyle w:val="af7"/>
                              <w:spacing w:after="120" w:line="240" w:lineRule="auto"/>
                              <w:jc w:val="center"/>
                              <w:rPr>
                                <w:rFonts w:ascii="Times New Roman" w:hAnsi="Times New Roman"/>
                                <w:sz w:val="24"/>
                                <w:szCs w:val="24"/>
                              </w:rPr>
                            </w:pPr>
                          </w:p>
                          <w:p w:rsidR="003B4079" w:rsidRDefault="00FC3A02">
                            <w:pPr>
                              <w:pStyle w:val="af7"/>
                              <w:spacing w:after="120" w:line="240" w:lineRule="auto"/>
                            </w:pPr>
                            <w:r>
                              <w:rPr>
                                <w:rFonts w:ascii="Times New Roman" w:hAnsi="Times New Roman"/>
                                <w:sz w:val="24"/>
                                <w:szCs w:val="24"/>
                              </w:rPr>
                              <w:t xml:space="preserve">   </w:t>
                            </w:r>
                          </w:p>
                        </w:txbxContent>
                      </wps:txbx>
                      <wps:bodyPr lIns="90000" tIns="45000" rIns="90000" bIns="45000">
                        <a:noAutofit/>
                      </wps:bodyPr>
                    </wps:wsp>
                  </a:graphicData>
                </a:graphic>
              </wp:anchor>
            </w:drawing>
          </mc:Choice>
          <mc:Fallback>
            <w:pict>
              <v:rect w14:anchorId="3CAFE829" id="Врезка8" o:spid="_x0000_s1033" style="position:absolute;margin-left:5.65pt;margin-top:7.2pt;width:394.6pt;height:582.6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" strokecolor="white" strokeweight=".02mm">
                <v:stroke joinstyle="round"/>
                <v:textbox inset="2.5mm,1.25mm,2.5mm,1.25mm">
                  <w:txbxContent>
                    <w:p w:rsidR="003B4079" w:rsidRDefault="00FC3A02">
                      <w:pPr>
                        <w:pStyle w:val="af7"/>
                        <w:spacing w:after="0" w:line="240" w:lineRule="auto"/>
                        <w:ind w:firstLine="227"/>
                        <w:jc w:val="center"/>
                        <w:rPr>
                          <w:rFonts w:ascii="Times New Roman" w:hAnsi="Times New Roman"/>
                          <w:b/>
                          <w:i/>
                          <w:color w:val="000000"/>
                          <w:highlight w:val="white"/>
                        </w:rPr>
                      </w:pPr>
                      <w:r>
                        <w:rPr>
                          <w:noProof/>
                          <w:lang w:eastAsia="ru-RU"/>
                        </w:rPr>
                        <w:drawing>
                          <wp:inline distT="0" distB="0" distL="0" distR="0" wp14:anchorId="52EBE7FD" wp14:editId="3F2FC0BB">
                            <wp:extent cx="1123950" cy="291450"/>
                            <wp:effectExtent l="0" t="0" r="0" b="0"/>
                            <wp:docPr id="19" name="Рисунок 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8" descr="6"/>
                                    <pic:cNvPicPr>
                                      <a:picLocks noChangeAspect="1" noChangeArrowheads="1"/>
                                    </pic:cNvPicPr>
                                  </pic:nvPicPr>
                                  <pic:blipFill>
                                    <a:blip r:embed="rId7"/>
                                    <a:stretch>
                                      <a:fillRect/>
                                    </a:stretch>
                                  </pic:blipFill>
                                  <pic:spPr bwMode="auto">
                                    <a:xfrm>
                                      <a:off x="0" y="0"/>
                                      <a:ext cx="1151543" cy="298605"/>
                                    </a:xfrm>
                                    <a:prstGeom prst="rect">
                                      <a:avLst/>
                                    </a:prstGeom>
                                  </pic:spPr>
                                </pic:pic>
                              </a:graphicData>
                            </a:graphic>
                          </wp:inline>
                        </w:drawing>
                      </w:r>
                      <w:r>
                        <w:rPr>
                          <w:rFonts w:ascii="Times New Roman" w:hAnsi="Times New Roman"/>
                          <w:b/>
                          <w:i/>
                          <w:color w:val="000000"/>
                          <w:shd w:val="clear" w:color="auto" w:fill="FFFFFF"/>
                        </w:rPr>
                        <w:t xml:space="preserve"> </w:t>
                      </w:r>
                    </w:p>
                    <w:p w:rsidR="003B4079" w:rsidRDefault="00FC3A02">
                      <w:pPr>
                        <w:pStyle w:val="af7"/>
                        <w:spacing w:after="0" w:line="240" w:lineRule="auto"/>
                        <w:ind w:firstLine="227"/>
                        <w:jc w:val="right"/>
                        <w:rPr>
                          <w:rFonts w:ascii="Times New Roman" w:hAnsi="Times New Roman"/>
                          <w:b/>
                          <w:color w:val="000000"/>
                          <w:highlight w:val="white"/>
                        </w:rPr>
                      </w:pPr>
                      <w:r>
                        <w:rPr>
                          <w:rFonts w:ascii="Times New Roman" w:hAnsi="Times New Roman"/>
                          <w:b/>
                          <w:i/>
                          <w:color w:val="000000"/>
                          <w:shd w:val="clear" w:color="auto" w:fill="FFFFFF"/>
                        </w:rPr>
                        <w:t>о празднике</w:t>
                      </w:r>
                    </w:p>
                    <w:p w:rsidR="003B4079" w:rsidRDefault="00FC3A02" w:rsidP="00117A46">
                      <w:pPr>
                        <w:pStyle w:val="af7"/>
                        <w:spacing w:after="80" w:line="240" w:lineRule="auto"/>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i/>
                          <w:sz w:val="24"/>
                          <w:szCs w:val="24"/>
                        </w:rPr>
                        <w:t>Отроческая жизнь Девы Марии</w:t>
                      </w:r>
                    </w:p>
                    <w:p w:rsidR="003B4079" w:rsidRDefault="00FC3A02" w:rsidP="00117A46">
                      <w:pPr>
                        <w:pStyle w:val="af7"/>
                        <w:spacing w:after="120" w:line="240" w:lineRule="auto"/>
                        <w:jc w:val="both"/>
                        <w:rPr>
                          <w:rFonts w:ascii="Times New Roman" w:hAnsi="Times New Roman"/>
                          <w:sz w:val="24"/>
                          <w:szCs w:val="24"/>
                        </w:rPr>
                      </w:pPr>
                      <w:r>
                        <w:rPr>
                          <w:rFonts w:ascii="Times New Roman" w:hAnsi="Times New Roman"/>
                          <w:sz w:val="24"/>
                          <w:szCs w:val="24"/>
                        </w:rPr>
                        <w:t xml:space="preserve">   </w:t>
                      </w:r>
                      <w:r w:rsidR="00117A46">
                        <w:rPr>
                          <w:rFonts w:ascii="Times New Roman" w:hAnsi="Times New Roman"/>
                          <w:sz w:val="24"/>
                          <w:szCs w:val="24"/>
                        </w:rPr>
                        <w:t xml:space="preserve">  </w:t>
                      </w:r>
                      <w:r>
                        <w:rPr>
                          <w:rFonts w:ascii="Times New Roman" w:hAnsi="Times New Roman"/>
                          <w:sz w:val="24"/>
                          <w:szCs w:val="24"/>
                        </w:rPr>
                        <w:t xml:space="preserve">Пресвятая Дева Мария, отданная родителями на служение при храме, по закону должна была, достигнув определённого возраста, выйти замуж. Первосвященник и служители иерусалимского храма, узнав, что Она дала обет всегдашнего девства и не желая оставить Её без покровительства, обручили </w:t>
                      </w:r>
                      <w:r w:rsidR="000A566E">
                        <w:rPr>
                          <w:rFonts w:ascii="Times New Roman" w:hAnsi="Times New Roman"/>
                          <w:sz w:val="24"/>
                          <w:szCs w:val="24"/>
                        </w:rPr>
                        <w:t>Марию</w:t>
                      </w:r>
                      <w:r>
                        <w:rPr>
                          <w:rFonts w:ascii="Times New Roman" w:hAnsi="Times New Roman"/>
                          <w:sz w:val="24"/>
                          <w:szCs w:val="24"/>
                        </w:rPr>
                        <w:t xml:space="preserve"> с Её же родственником, известным своей праведностью 80-летним старцем Иосифом, который уже имел многочисленное семейство от первого брака (Мф. 13.55) и был плотником.</w:t>
                      </w:r>
                    </w:p>
                    <w:p w:rsidR="003B4079" w:rsidRDefault="00FC3A02" w:rsidP="00117A46">
                      <w:pPr>
                        <w:pStyle w:val="af7"/>
                        <w:spacing w:after="80" w:line="240" w:lineRule="auto"/>
                        <w:jc w:val="center"/>
                        <w:rPr>
                          <w:rFonts w:ascii="Times New Roman" w:hAnsi="Times New Roman"/>
                          <w:b/>
                          <w:i/>
                          <w:sz w:val="24"/>
                          <w:szCs w:val="24"/>
                        </w:rPr>
                      </w:pPr>
                      <w:r>
                        <w:rPr>
                          <w:rFonts w:ascii="Times New Roman" w:hAnsi="Times New Roman"/>
                          <w:b/>
                          <w:i/>
                          <w:sz w:val="24"/>
                          <w:szCs w:val="24"/>
                        </w:rPr>
                        <w:t>Явление ангела</w:t>
                      </w:r>
                    </w:p>
                    <w:p w:rsidR="003B4079" w:rsidRDefault="00FC3A02" w:rsidP="00117A46">
                      <w:pPr>
                        <w:pStyle w:val="af7"/>
                        <w:spacing w:after="0" w:line="240" w:lineRule="auto"/>
                        <w:jc w:val="both"/>
                        <w:rPr>
                          <w:rFonts w:ascii="Times New Roman" w:hAnsi="Times New Roman"/>
                          <w:sz w:val="24"/>
                          <w:szCs w:val="24"/>
                        </w:rPr>
                      </w:pPr>
                      <w:r>
                        <w:rPr>
                          <w:rFonts w:ascii="Times New Roman" w:hAnsi="Times New Roman"/>
                          <w:sz w:val="24"/>
                          <w:szCs w:val="24"/>
                        </w:rPr>
                        <w:t xml:space="preserve">   </w:t>
                      </w:r>
                      <w:r w:rsidR="00117A46">
                        <w:rPr>
                          <w:rFonts w:ascii="Times New Roman" w:hAnsi="Times New Roman"/>
                          <w:sz w:val="24"/>
                          <w:szCs w:val="24"/>
                        </w:rPr>
                        <w:t xml:space="preserve">  </w:t>
                      </w:r>
                      <w:r>
                        <w:rPr>
                          <w:rFonts w:ascii="Times New Roman" w:hAnsi="Times New Roman"/>
                          <w:sz w:val="24"/>
                          <w:szCs w:val="24"/>
                        </w:rPr>
                        <w:t xml:space="preserve">На 6-й месяц после зачатия Иоанна Крестителя архангел Гавриил был послан в маленький городок Назарет «к Деве, обручённой мужу, именем Иосиф, из дому </w:t>
                      </w:r>
                      <w:proofErr w:type="spellStart"/>
                      <w:r>
                        <w:rPr>
                          <w:rFonts w:ascii="Times New Roman" w:hAnsi="Times New Roman"/>
                          <w:sz w:val="24"/>
                          <w:szCs w:val="24"/>
                        </w:rPr>
                        <w:t>Давидова</w:t>
                      </w:r>
                      <w:proofErr w:type="spellEnd"/>
                      <w:r>
                        <w:rPr>
                          <w:rFonts w:ascii="Times New Roman" w:hAnsi="Times New Roman"/>
                          <w:sz w:val="24"/>
                          <w:szCs w:val="24"/>
                        </w:rPr>
                        <w:t xml:space="preserve">; имя же Деве: Мария». Евангелист не </w:t>
                      </w:r>
                      <w:proofErr w:type="gramStart"/>
                      <w:r>
                        <w:rPr>
                          <w:rFonts w:ascii="Times New Roman" w:hAnsi="Times New Roman"/>
                          <w:sz w:val="24"/>
                          <w:szCs w:val="24"/>
                        </w:rPr>
                        <w:t>говорит</w:t>
                      </w:r>
                      <w:proofErr w:type="gramEnd"/>
                      <w:r>
                        <w:rPr>
                          <w:rFonts w:ascii="Times New Roman" w:hAnsi="Times New Roman"/>
                          <w:sz w:val="24"/>
                          <w:szCs w:val="24"/>
                        </w:rPr>
                        <w:t xml:space="preserve"> «Деве, вышедшей замуж», но «обруч</w:t>
                      </w:r>
                      <w:r w:rsidR="000A566E">
                        <w:rPr>
                          <w:rFonts w:ascii="Times New Roman" w:hAnsi="Times New Roman"/>
                          <w:sz w:val="24"/>
                          <w:szCs w:val="24"/>
                        </w:rPr>
                        <w:t>ё</w:t>
                      </w:r>
                      <w:r>
                        <w:rPr>
                          <w:rFonts w:ascii="Times New Roman" w:hAnsi="Times New Roman"/>
                          <w:sz w:val="24"/>
                          <w:szCs w:val="24"/>
                        </w:rPr>
                        <w:t xml:space="preserve">нной мужу». Это значит, что Пресвятая Дева Мария формально, в глазах общества и с точки зрения закона, считалась женой Иосифа, хотя и не была ею в действительности.  </w:t>
                      </w:r>
                    </w:p>
                    <w:p w:rsidR="003B4079" w:rsidRDefault="00FC3A02" w:rsidP="00117A46">
                      <w:pPr>
                        <w:pStyle w:val="af7"/>
                        <w:spacing w:after="0" w:line="240" w:lineRule="auto"/>
                        <w:jc w:val="both"/>
                        <w:rPr>
                          <w:rFonts w:ascii="Times New Roman" w:hAnsi="Times New Roman"/>
                          <w:sz w:val="24"/>
                          <w:szCs w:val="24"/>
                        </w:rPr>
                      </w:pPr>
                      <w:r>
                        <w:rPr>
                          <w:rFonts w:ascii="Times New Roman" w:hAnsi="Times New Roman"/>
                          <w:sz w:val="24"/>
                          <w:szCs w:val="24"/>
                        </w:rPr>
                        <w:t xml:space="preserve">  </w:t>
                      </w:r>
                      <w:r w:rsidR="00117A46">
                        <w:rPr>
                          <w:rFonts w:ascii="Times New Roman" w:hAnsi="Times New Roman"/>
                          <w:sz w:val="24"/>
                          <w:szCs w:val="24"/>
                        </w:rPr>
                        <w:t xml:space="preserve">  </w:t>
                      </w:r>
                      <w:r>
                        <w:rPr>
                          <w:rFonts w:ascii="Times New Roman" w:hAnsi="Times New Roman"/>
                          <w:sz w:val="24"/>
                          <w:szCs w:val="24"/>
                        </w:rPr>
                        <w:t xml:space="preserve"> Неизвестно, что делала Дева Мария в тот момент, когда Гавриил принёс Ей благую новость. По одному преданию, Она пряла пурпурную пряжу для завесы в храме, по другому – шла за водой к колодцу, по третьему – читала Книгу пророка Исаии.</w:t>
                      </w:r>
                    </w:p>
                    <w:p w:rsidR="003B4079" w:rsidRDefault="00FC3A02" w:rsidP="00117A46">
                      <w:pPr>
                        <w:pStyle w:val="af7"/>
                        <w:spacing w:after="0" w:line="240" w:lineRule="auto"/>
                        <w:jc w:val="both"/>
                        <w:rPr>
                          <w:rFonts w:ascii="Times New Roman" w:hAnsi="Times New Roman"/>
                          <w:sz w:val="24"/>
                          <w:szCs w:val="24"/>
                        </w:rPr>
                      </w:pPr>
                      <w:r>
                        <w:rPr>
                          <w:rFonts w:ascii="Times New Roman" w:hAnsi="Times New Roman"/>
                          <w:sz w:val="24"/>
                          <w:szCs w:val="24"/>
                        </w:rPr>
                        <w:t xml:space="preserve">   </w:t>
                      </w:r>
                      <w:r w:rsidR="00117A46">
                        <w:rPr>
                          <w:rFonts w:ascii="Times New Roman" w:hAnsi="Times New Roman"/>
                          <w:sz w:val="24"/>
                          <w:szCs w:val="24"/>
                        </w:rPr>
                        <w:t xml:space="preserve"> </w:t>
                      </w:r>
                      <w:r w:rsidR="008E07CA">
                        <w:rPr>
                          <w:rFonts w:ascii="Times New Roman" w:hAnsi="Times New Roman"/>
                          <w:sz w:val="24"/>
                          <w:szCs w:val="24"/>
                        </w:rPr>
                        <w:t xml:space="preserve"> </w:t>
                      </w:r>
                      <w:r>
                        <w:rPr>
                          <w:rFonts w:ascii="Times New Roman" w:hAnsi="Times New Roman"/>
                          <w:sz w:val="24"/>
                          <w:szCs w:val="24"/>
                        </w:rPr>
                        <w:t>Войдя к Деве, ангел назвал Её «Благодатной», то есть обретшей особую любовь и благоволение Божие, помощь Божию, которая необходима для святых и великих дел. Слова ангела смутили Марию своей необычайностью, и Она принялась размышлять о значении их. Успокоив Её, ангел предрёк Ей рождение Сына, Который будет велик, но не так</w:t>
                      </w:r>
                      <w:r w:rsidR="008E07CA">
                        <w:rPr>
                          <w:rFonts w:ascii="Times New Roman" w:hAnsi="Times New Roman"/>
                          <w:sz w:val="24"/>
                          <w:szCs w:val="24"/>
                        </w:rPr>
                        <w:t>,</w:t>
                      </w:r>
                      <w:r>
                        <w:rPr>
                          <w:rFonts w:ascii="Times New Roman" w:hAnsi="Times New Roman"/>
                          <w:sz w:val="24"/>
                          <w:szCs w:val="24"/>
                        </w:rPr>
                        <w:t xml:space="preserve"> как Иоанн, а много больше, ибо будет не просто исполнен благодатных даров Божиих, но Сам будет Сыном Всевышнего. Ангел прибавил, что Господь даст Сыну Марии престол Давида, отца Его, и что Он воцарится в доме Иакова. Смысл этого </w:t>
                      </w:r>
                      <w:proofErr w:type="spellStart"/>
                      <w:r>
                        <w:rPr>
                          <w:rFonts w:ascii="Times New Roman" w:hAnsi="Times New Roman"/>
                          <w:sz w:val="24"/>
                          <w:szCs w:val="24"/>
                        </w:rPr>
                        <w:t>проречения</w:t>
                      </w:r>
                      <w:proofErr w:type="spellEnd"/>
                      <w:r>
                        <w:rPr>
                          <w:rFonts w:ascii="Times New Roman" w:hAnsi="Times New Roman"/>
                          <w:sz w:val="24"/>
                          <w:szCs w:val="24"/>
                        </w:rPr>
                        <w:t xml:space="preserve"> в том, что ветхозаветное царство израильского народа носило не столько политический, сколько духовный характер. Оно было устроено, чтобы приготовить людей к вечному Царству Мессии и постепенно преобразоваться в него. Следовательно, царство Давида как таковое есть то, в которое Сам Бог поставлял царей, которое управлялось по законам Божиим, все формы гражданской жизни которого проникнуты идеей служения Богу, которое находилось в неразрывной связи с новозаветным Царством Божиим.</w:t>
                      </w:r>
                    </w:p>
                    <w:p w:rsidR="003B4079" w:rsidRDefault="003B4079">
                      <w:pPr>
                        <w:pStyle w:val="af7"/>
                        <w:spacing w:after="120" w:line="240" w:lineRule="auto"/>
                        <w:jc w:val="center"/>
                        <w:rPr>
                          <w:rFonts w:ascii="Times New Roman" w:hAnsi="Times New Roman"/>
                          <w:sz w:val="24"/>
                          <w:szCs w:val="24"/>
                        </w:rPr>
                      </w:pPr>
                    </w:p>
                    <w:p w:rsidR="003B4079" w:rsidRDefault="00FC3A02">
                      <w:pPr>
                        <w:pStyle w:val="af7"/>
                        <w:spacing w:after="120" w:line="240" w:lineRule="auto"/>
                      </w:pPr>
                      <w:r>
                        <w:rPr>
                          <w:rFonts w:ascii="Times New Roman" w:hAnsi="Times New Roman"/>
                          <w:sz w:val="24"/>
                          <w:szCs w:val="24"/>
                        </w:rPr>
                        <w:t xml:space="preserve">   </w:t>
                      </w:r>
                    </w:p>
                  </w:txbxContent>
                </v:textbox>
              </v:rect>
            </w:pict>
          </mc:Fallback>
        </mc:AlternateContent>
      </w:r>
    </w:p>
    <w:p w:rsidR="003B4079" w:rsidRDefault="003B4079">
      <w:pPr>
        <w:spacing w:after="0"/>
        <w:rPr>
          <w:sz w:val="16"/>
          <w:szCs w:val="16"/>
        </w:rPr>
      </w:pPr>
    </w:p>
    <w:p w:rsidR="003B4079" w:rsidRDefault="003B4079">
      <w:pPr>
        <w:spacing w:after="0"/>
        <w:rPr>
          <w:sz w:val="16"/>
          <w:szCs w:val="16"/>
        </w:rPr>
      </w:pPr>
    </w:p>
    <w:p w:rsidR="003B4079" w:rsidRDefault="00FC3A02">
      <w:pPr>
        <w:spacing w:after="0"/>
      </w:pPr>
      <w:r>
        <w:rPr>
          <w:noProof/>
          <w:lang w:eastAsia="ru-RU"/>
        </w:rPr>
        <mc:AlternateContent>
          <mc:Choice Requires="wps">
            <w:drawing>
              <wp:anchor distT="0" distB="0" distL="114300" distR="114300" simplePos="0" relativeHeight="251641344" behindDoc="1" locked="0" layoutInCell="1" allowOverlap="1" wp14:anchorId="768783C3" wp14:editId="47D6D74F">
                <wp:simplePos x="0" y="0"/>
                <wp:positionH relativeFrom="column">
                  <wp:posOffset>5029835</wp:posOffset>
                </wp:positionH>
                <wp:positionV relativeFrom="paragraph">
                  <wp:posOffset>450215</wp:posOffset>
                </wp:positionV>
                <wp:extent cx="53975" cy="53975"/>
                <wp:effectExtent l="0" t="0" r="0" b="0"/>
                <wp:wrapNone/>
                <wp:docPr id="27" name=""/>
                <wp:cNvGraphicFramePr/>
                <a:graphic xmlns:a="http://schemas.openxmlformats.org/drawingml/2006/main">
                  <a:graphicData uri="http://schemas.microsoft.com/office/word/2010/wordprocessingShape">
                    <wps:wsp>
                      <wps:cNvSpPr/>
                      <wps:spPr>
                        <a:xfrm>
                          <a:off x="0" y="0"/>
                          <a:ext cx="53280" cy="53280"/>
                        </a:xfrm>
                        <a:custGeom>
                          <a:avLst/>
                          <a:gdLst/>
                          <a:ahLst/>
                          <a:cxnLst/>
                          <a:rect l="l" t="t" r="r" b="b"/>
                          <a:pathLst>
                            <a:path w="21600" h="21600">
                              <a:moveTo>
                                <a:pt x="0" y="0"/>
                              </a:moveTo>
                              <a:lnTo>
                                <a:pt x="21600" y="21600"/>
                              </a:lnTo>
                            </a:path>
                          </a:pathLst>
                        </a:custGeom>
                        <a:noFill/>
                        <a:ln>
                          <a:solidFill>
                            <a:srgbClr val="D8D8D8"/>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5F9A88B9" id="Полилиния 27" o:spid="_x0000_s1026" style="position:absolute;margin-left:396.05pt;margin-top:35.45pt;width:4.25pt;height:4.25pt;z-index:-2516751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" path="m,l21600,21600e" filled="f" strokecolor="#d8d8d8">
                <v:path arrowok="t"/>
              </v:shape>
            </w:pict>
          </mc:Fallback>
        </mc:AlternateContent>
      </w:r>
    </w:p>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6D3189">
      <w:r>
        <w:rPr>
          <w:noProof/>
          <w:lang w:eastAsia="ru-RU"/>
        </w:rPr>
        <w:lastRenderedPageBreak/>
        <mc:AlternateContent>
          <mc:Choice Requires="wps">
            <w:drawing>
              <wp:anchor distT="0" distB="0" distL="114300" distR="114300" simplePos="0" relativeHeight="251673088" behindDoc="0" locked="0" layoutInCell="1" allowOverlap="1" wp14:anchorId="2A1174A7" wp14:editId="7AB4F418">
                <wp:simplePos x="0" y="0"/>
                <wp:positionH relativeFrom="column">
                  <wp:posOffset>5462905</wp:posOffset>
                </wp:positionH>
                <wp:positionV relativeFrom="paragraph">
                  <wp:posOffset>167004</wp:posOffset>
                </wp:positionV>
                <wp:extent cx="5005705" cy="6936105"/>
                <wp:effectExtent l="0" t="0" r="4445" b="0"/>
                <wp:wrapNone/>
                <wp:docPr id="34" name="Врезка10"/>
                <wp:cNvGraphicFramePr/>
                <a:graphic xmlns:a="http://schemas.openxmlformats.org/drawingml/2006/main">
                  <a:graphicData uri="http://schemas.microsoft.com/office/word/2010/wordprocessingShape">
                    <wps:wsp>
                      <wps:cNvSpPr/>
                      <wps:spPr>
                        <a:xfrm>
                          <a:off x="0" y="0"/>
                          <a:ext cx="5005705" cy="6936105"/>
                        </a:xfrm>
                        <a:prstGeom prst="rect">
                          <a:avLst/>
                        </a:prstGeom>
                        <a:solidFill>
                          <a:srgbClr val="FFFFFF"/>
                        </a:solidFill>
                        <a:ln w="720">
                          <a:solidFill>
                            <a:srgbClr val="FFFFFF"/>
                          </a:solidFill>
                          <a:round/>
                        </a:ln>
                      </wps:spPr>
                      <wps:style>
                        <a:lnRef idx="0">
                          <a:scrgbClr r="0" g="0" b="0"/>
                        </a:lnRef>
                        <a:fillRef idx="0">
                          <a:scrgbClr r="0" g="0" b="0"/>
                        </a:fillRef>
                        <a:effectRef idx="0">
                          <a:scrgbClr r="0" g="0" b="0"/>
                        </a:effectRef>
                        <a:fontRef idx="minor"/>
                      </wps:style>
                      <wps:txbx>
                        <w:txbxContent>
                          <w:p w:rsidR="003B4079" w:rsidRPr="006D3189" w:rsidRDefault="00FC3A02">
                            <w:pPr>
                              <w:pStyle w:val="af7"/>
                              <w:spacing w:after="0" w:line="240" w:lineRule="auto"/>
                              <w:jc w:val="center"/>
                              <w:rPr>
                                <w:rFonts w:asciiTheme="minorHAnsi" w:hAnsiTheme="minorHAnsi" w:cstheme="minorHAnsi"/>
                                <w:b/>
                                <w:i/>
                                <w:sz w:val="26"/>
                                <w:szCs w:val="26"/>
                                <w:lang w:eastAsia="ru-RU"/>
                              </w:rPr>
                            </w:pPr>
                            <w:r w:rsidRPr="006D3189">
                              <w:rPr>
                                <w:rFonts w:asciiTheme="minorHAnsi" w:hAnsiTheme="minorHAnsi" w:cstheme="minorHAnsi"/>
                                <w:b/>
                                <w:i/>
                                <w:sz w:val="26"/>
                                <w:szCs w:val="26"/>
                                <w:lang w:eastAsia="ru-RU"/>
                              </w:rPr>
                              <w:t>Мария принимает волю Божию</w:t>
                            </w:r>
                          </w:p>
                          <w:p w:rsidR="003B4079" w:rsidRPr="008E07CA" w:rsidRDefault="003B4079">
                            <w:pPr>
                              <w:pStyle w:val="af7"/>
                              <w:spacing w:after="0" w:line="240" w:lineRule="auto"/>
                              <w:rPr>
                                <w:rFonts w:asciiTheme="minorHAnsi" w:hAnsiTheme="minorHAnsi" w:cstheme="minorHAnsi"/>
                                <w:sz w:val="16"/>
                                <w:szCs w:val="16"/>
                                <w:lang w:eastAsia="ru-RU"/>
                              </w:rPr>
                            </w:pPr>
                          </w:p>
                          <w:p w:rsidR="003B4079" w:rsidRDefault="008E07CA" w:rsidP="008E07CA">
                            <w:pPr>
                              <w:pStyle w:val="af7"/>
                              <w:spacing w:after="0" w:line="240" w:lineRule="auto"/>
                              <w:jc w:val="both"/>
                            </w:pPr>
                            <w:r>
                              <w:rPr>
                                <w:rFonts w:asciiTheme="minorHAnsi" w:hAnsiTheme="minorHAnsi" w:cstheme="minorHAnsi"/>
                                <w:sz w:val="24"/>
                                <w:szCs w:val="24"/>
                                <w:lang w:eastAsia="ru-RU"/>
                              </w:rPr>
                              <w:t xml:space="preserve">    </w:t>
                            </w:r>
                            <w:r w:rsidR="006D3189">
                              <w:rPr>
                                <w:rFonts w:asciiTheme="minorHAnsi" w:hAnsiTheme="minorHAnsi" w:cstheme="minorHAnsi"/>
                                <w:sz w:val="24"/>
                                <w:szCs w:val="24"/>
                                <w:lang w:eastAsia="ru-RU"/>
                              </w:rPr>
                              <w:t xml:space="preserve"> </w:t>
                            </w:r>
                            <w:r w:rsidR="00FC3A02">
                              <w:rPr>
                                <w:rFonts w:asciiTheme="minorHAnsi" w:hAnsiTheme="minorHAnsi" w:cstheme="minorHAnsi"/>
                                <w:sz w:val="24"/>
                                <w:szCs w:val="24"/>
                                <w:lang w:eastAsia="ru-RU"/>
                              </w:rPr>
                              <w:t>В</w:t>
                            </w:r>
                            <w:r w:rsidR="00FC3A02">
                              <w:rPr>
                                <w:rFonts w:ascii="Times New Roman" w:hAnsi="Times New Roman" w:cstheme="minorHAnsi"/>
                                <w:sz w:val="24"/>
                                <w:szCs w:val="24"/>
                                <w:lang w:eastAsia="ru-RU"/>
                              </w:rPr>
                              <w:t>опрос Марии: «Как будет это</w:t>
                            </w:r>
                            <w:r>
                              <w:rPr>
                                <w:rFonts w:ascii="Times New Roman" w:hAnsi="Times New Roman" w:cstheme="minorHAnsi"/>
                                <w:sz w:val="24"/>
                                <w:szCs w:val="24"/>
                                <w:lang w:eastAsia="ru-RU"/>
                              </w:rPr>
                              <w:t xml:space="preserve">, когда Я мужа не знаю?» – был </w:t>
                            </w:r>
                            <w:r w:rsidR="00FC3A02">
                              <w:rPr>
                                <w:rFonts w:ascii="Times New Roman" w:hAnsi="Times New Roman" w:cstheme="minorHAnsi"/>
                                <w:sz w:val="24"/>
                                <w:szCs w:val="24"/>
                                <w:lang w:eastAsia="ru-RU"/>
                              </w:rPr>
                              <w:t>бы совершенно непонятен и не имел бы никакого смысла, если бы Она не дала обет Богу навсегда остаться девою. Ангел объяснил Ей, что Её обет не будет нарушен, так как Сына Она родит сверхъестественным образом, без мужа. Святой Дух осенит Её, сойдёт в Неё подобно облаку, осенявшему некогда скинию (</w:t>
                            </w:r>
                            <w:proofErr w:type="spellStart"/>
                            <w:r w:rsidR="00FC3A02">
                              <w:rPr>
                                <w:rFonts w:ascii="Times New Roman" w:hAnsi="Times New Roman" w:cstheme="minorHAnsi"/>
                                <w:sz w:val="24"/>
                                <w:szCs w:val="24"/>
                                <w:lang w:eastAsia="ru-RU"/>
                              </w:rPr>
                              <w:t>Ис</w:t>
                            </w:r>
                            <w:proofErr w:type="spellEnd"/>
                            <w:r w:rsidR="00FC3A02">
                              <w:rPr>
                                <w:rFonts w:ascii="Times New Roman" w:hAnsi="Times New Roman" w:cstheme="minorHAnsi"/>
                                <w:sz w:val="24"/>
                                <w:szCs w:val="24"/>
                                <w:lang w:eastAsia="ru-RU"/>
                              </w:rPr>
                              <w:t>.</w:t>
                            </w:r>
                            <w:r w:rsidR="00FC3A02" w:rsidRPr="008E07CA">
                              <w:rPr>
                                <w:rFonts w:ascii="Times New Roman" w:hAnsi="Times New Roman" w:cstheme="minorHAnsi"/>
                                <w:sz w:val="16"/>
                                <w:szCs w:val="16"/>
                                <w:lang w:eastAsia="ru-RU"/>
                              </w:rPr>
                              <w:t xml:space="preserve"> </w:t>
                            </w:r>
                            <w:r w:rsidR="00FC3A02">
                              <w:rPr>
                                <w:rFonts w:ascii="Times New Roman" w:hAnsi="Times New Roman" w:cstheme="minorHAnsi"/>
                                <w:sz w:val="24"/>
                                <w:szCs w:val="24"/>
                                <w:lang w:eastAsia="ru-RU"/>
                              </w:rPr>
                              <w:t>19.1). И хотя Пресвятая Дева не требовала никаких доказательств, ангел сам в подтверждение истинности своих слов указал Е</w:t>
                            </w:r>
                            <w:r>
                              <w:rPr>
                                <w:rFonts w:ascii="Times New Roman" w:hAnsi="Times New Roman" w:cstheme="minorHAnsi"/>
                                <w:sz w:val="24"/>
                                <w:szCs w:val="24"/>
                                <w:lang w:eastAsia="ru-RU"/>
                              </w:rPr>
                              <w:t>й</w:t>
                            </w:r>
                            <w:r w:rsidR="00FC3A02">
                              <w:rPr>
                                <w:rFonts w:ascii="Times New Roman" w:hAnsi="Times New Roman" w:cstheme="minorHAnsi"/>
                                <w:sz w:val="24"/>
                                <w:szCs w:val="24"/>
                                <w:lang w:eastAsia="ru-RU"/>
                              </w:rPr>
                              <w:t xml:space="preserve"> на Елизавету, зачавшую сына в глубокой старости по изволению Бога, для Кото</w:t>
                            </w:r>
                            <w:r>
                              <w:rPr>
                                <w:rFonts w:ascii="Times New Roman" w:hAnsi="Times New Roman" w:cstheme="minorHAnsi"/>
                                <w:sz w:val="24"/>
                                <w:szCs w:val="24"/>
                                <w:lang w:eastAsia="ru-RU"/>
                              </w:rPr>
                              <w:t xml:space="preserve">рого нет ничего невозможного. </w:t>
                            </w:r>
                            <w:r w:rsidR="00FC3A02">
                              <w:rPr>
                                <w:rFonts w:ascii="Times New Roman" w:hAnsi="Times New Roman" w:cstheme="minorHAnsi"/>
                                <w:sz w:val="24"/>
                                <w:szCs w:val="24"/>
                                <w:lang w:eastAsia="ru-RU"/>
                              </w:rPr>
                              <w:t xml:space="preserve">Из пророческих книг Пресвятая Дева знала, что Её и </w:t>
                            </w:r>
                            <w:r>
                              <w:rPr>
                                <w:rFonts w:ascii="Times New Roman" w:hAnsi="Times New Roman" w:cstheme="minorHAnsi"/>
                                <w:sz w:val="24"/>
                                <w:szCs w:val="24"/>
                                <w:lang w:eastAsia="ru-RU"/>
                              </w:rPr>
                              <w:t>Б</w:t>
                            </w:r>
                            <w:r w:rsidR="00FC3A02">
                              <w:rPr>
                                <w:rFonts w:ascii="Times New Roman" w:hAnsi="Times New Roman" w:cstheme="minorHAnsi"/>
                                <w:sz w:val="24"/>
                                <w:szCs w:val="24"/>
                                <w:lang w:eastAsia="ru-RU"/>
                              </w:rPr>
                              <w:t>ожественного Сына ожидает не одна только слава, но также и горе, однако, во всём покорная воле Божией, ответила: «Се,</w:t>
                            </w:r>
                            <w:r>
                              <w:rPr>
                                <w:rFonts w:ascii="Times New Roman" w:hAnsi="Times New Roman" w:cstheme="minorHAnsi"/>
                                <w:sz w:val="24"/>
                                <w:szCs w:val="24"/>
                                <w:lang w:eastAsia="ru-RU"/>
                              </w:rPr>
                              <w:t xml:space="preserve"> </w:t>
                            </w:r>
                            <w:r w:rsidR="00FC3A02">
                              <w:rPr>
                                <w:rFonts w:ascii="Times New Roman" w:hAnsi="Times New Roman" w:cstheme="minorHAnsi"/>
                                <w:sz w:val="24"/>
                                <w:szCs w:val="24"/>
                                <w:lang w:eastAsia="ru-RU"/>
                              </w:rPr>
                              <w:t>раба Господня; да будет Мне по слову твоему».</w:t>
                            </w:r>
                          </w:p>
                          <w:p w:rsidR="003B4079" w:rsidRDefault="008E07CA" w:rsidP="008E07CA">
                            <w:pPr>
                              <w:pStyle w:val="ad"/>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FC3A02">
                              <w:rPr>
                                <w:rFonts w:ascii="Times New Roman" w:hAnsi="Times New Roman"/>
                                <w:color w:val="000000"/>
                                <w:sz w:val="24"/>
                                <w:szCs w:val="24"/>
                              </w:rPr>
                              <w:t xml:space="preserve">Бог не просто вселяется в Деву. Через архангела Гавриила Он, </w:t>
                            </w:r>
                            <w:proofErr w:type="gramStart"/>
                            <w:r w:rsidR="00FC3A02">
                              <w:rPr>
                                <w:rFonts w:ascii="Times New Roman" w:hAnsi="Times New Roman"/>
                                <w:color w:val="000000"/>
                                <w:sz w:val="24"/>
                                <w:szCs w:val="24"/>
                              </w:rPr>
                              <w:t>Все</w:t>
                            </w:r>
                            <w:r>
                              <w:rPr>
                                <w:rFonts w:ascii="Times New Roman" w:hAnsi="Times New Roman"/>
                                <w:color w:val="000000"/>
                                <w:sz w:val="24"/>
                                <w:szCs w:val="24"/>
                              </w:rPr>
                              <w:t>-</w:t>
                            </w:r>
                            <w:proofErr w:type="spellStart"/>
                            <w:r w:rsidR="00FC3A02">
                              <w:rPr>
                                <w:rFonts w:ascii="Times New Roman" w:hAnsi="Times New Roman"/>
                                <w:color w:val="000000"/>
                                <w:sz w:val="24"/>
                                <w:szCs w:val="24"/>
                              </w:rPr>
                              <w:t>держитель</w:t>
                            </w:r>
                            <w:proofErr w:type="spellEnd"/>
                            <w:proofErr w:type="gramEnd"/>
                            <w:r w:rsidR="00FC3A02">
                              <w:rPr>
                                <w:rFonts w:ascii="Times New Roman" w:hAnsi="Times New Roman"/>
                                <w:color w:val="000000"/>
                                <w:sz w:val="24"/>
                                <w:szCs w:val="24"/>
                              </w:rPr>
                              <w:t xml:space="preserve">, Владыка и Господь, смиренно просит согласия </w:t>
                            </w:r>
                            <w:r w:rsidR="000A566E">
                              <w:rPr>
                                <w:rFonts w:ascii="Times New Roman" w:hAnsi="Times New Roman"/>
                                <w:color w:val="000000"/>
                                <w:sz w:val="24"/>
                                <w:szCs w:val="24"/>
                              </w:rPr>
                              <w:t>О</w:t>
                            </w:r>
                            <w:r w:rsidR="00FC3A02">
                              <w:rPr>
                                <w:rFonts w:ascii="Times New Roman" w:hAnsi="Times New Roman"/>
                                <w:color w:val="000000"/>
                                <w:sz w:val="24"/>
                                <w:szCs w:val="24"/>
                              </w:rPr>
                              <w:t>троковицы. И лишь когда Он слышит человеческое согласие:</w:t>
                            </w:r>
                            <w:r>
                              <w:rPr>
                                <w:rFonts w:ascii="Times New Roman" w:hAnsi="Times New Roman"/>
                                <w:color w:val="000000"/>
                                <w:sz w:val="24"/>
                                <w:szCs w:val="24"/>
                              </w:rPr>
                              <w:t xml:space="preserve"> </w:t>
                            </w:r>
                            <w:r w:rsidR="00FC3A02">
                              <w:rPr>
                                <w:rFonts w:ascii="Times New Roman" w:hAnsi="Times New Roman"/>
                                <w:color w:val="000000"/>
                                <w:sz w:val="24"/>
                                <w:szCs w:val="24"/>
                              </w:rPr>
                              <w:t>«Да будет мне по слову Твоему», — лишь тогда Слово становится плотью.</w:t>
                            </w:r>
                          </w:p>
                          <w:p w:rsidR="003B4079" w:rsidRDefault="008E07CA" w:rsidP="008E07CA">
                            <w:pPr>
                              <w:pStyle w:val="ad"/>
                              <w:spacing w:after="0" w:line="240" w:lineRule="auto"/>
                              <w:jc w:val="both"/>
                            </w:pPr>
                            <w:r>
                              <w:rPr>
                                <w:rFonts w:ascii="Times New Roman" w:hAnsi="Times New Roman"/>
                                <w:color w:val="000000"/>
                                <w:sz w:val="24"/>
                                <w:szCs w:val="24"/>
                              </w:rPr>
                              <w:t xml:space="preserve">    </w:t>
                            </w:r>
                            <w:r w:rsidR="00FC3A02">
                              <w:rPr>
                                <w:rFonts w:ascii="Times New Roman" w:hAnsi="Times New Roman"/>
                                <w:color w:val="000000"/>
                                <w:sz w:val="24"/>
                                <w:szCs w:val="24"/>
                              </w:rPr>
                              <w:t xml:space="preserve">Так начинается евангельская история. Впереди </w:t>
                            </w:r>
                            <w:r w:rsidR="006D3189">
                              <w:rPr>
                                <w:rFonts w:ascii="Times New Roman" w:hAnsi="Times New Roman"/>
                                <w:color w:val="000000"/>
                                <w:sz w:val="24"/>
                                <w:szCs w:val="24"/>
                              </w:rPr>
                              <w:t>–</w:t>
                            </w:r>
                            <w:r w:rsidR="00FC3A02">
                              <w:rPr>
                                <w:rFonts w:ascii="Times New Roman" w:hAnsi="Times New Roman"/>
                                <w:color w:val="000000"/>
                                <w:sz w:val="24"/>
                                <w:szCs w:val="24"/>
                              </w:rPr>
                              <w:t xml:space="preserve"> </w:t>
                            </w:r>
                            <w:proofErr w:type="gramStart"/>
                            <w:r w:rsidR="00FC3A02">
                              <w:rPr>
                                <w:rStyle w:val="-"/>
                                <w:rFonts w:ascii="Times New Roman" w:hAnsi="Times New Roman"/>
                                <w:color w:val="000000"/>
                                <w:sz w:val="24"/>
                                <w:szCs w:val="24"/>
                                <w:u w:val="none"/>
                              </w:rPr>
                              <w:t>Рождество</w:t>
                            </w:r>
                            <w:r w:rsidR="001805DF">
                              <w:rPr>
                                <w:rStyle w:val="-"/>
                                <w:rFonts w:ascii="Times New Roman" w:hAnsi="Times New Roman"/>
                                <w:color w:val="000000"/>
                                <w:sz w:val="24"/>
                                <w:szCs w:val="24"/>
                                <w:u w:val="none"/>
                              </w:rPr>
                              <w:t xml:space="preserve"> </w:t>
                            </w:r>
                            <w:r w:rsidR="00FC3A02">
                              <w:rPr>
                                <w:rStyle w:val="-"/>
                                <w:rFonts w:ascii="Times New Roman" w:hAnsi="Times New Roman"/>
                                <w:color w:val="000000"/>
                                <w:sz w:val="24"/>
                                <w:szCs w:val="24"/>
                                <w:u w:val="none"/>
                              </w:rPr>
                              <w:t xml:space="preserve"> </w:t>
                            </w:r>
                            <w:r w:rsidR="00FC3A02">
                              <w:rPr>
                                <w:rFonts w:ascii="Times New Roman" w:hAnsi="Times New Roman"/>
                                <w:color w:val="000000"/>
                                <w:sz w:val="24"/>
                                <w:szCs w:val="24"/>
                              </w:rPr>
                              <w:t>и</w:t>
                            </w:r>
                            <w:proofErr w:type="gramEnd"/>
                            <w:r w:rsidR="00FC3A02">
                              <w:rPr>
                                <w:rFonts w:ascii="Times New Roman" w:hAnsi="Times New Roman"/>
                                <w:color w:val="000000"/>
                                <w:sz w:val="24"/>
                                <w:szCs w:val="24"/>
                              </w:rPr>
                              <w:t xml:space="preserve"> бегство в Египет, искушения в пустыне и исцеления одержимых, Тайная Вечеря и арест, Распятие и Воскресение…».</w:t>
                            </w:r>
                          </w:p>
                          <w:p w:rsidR="003B4079" w:rsidRDefault="003B4079">
                            <w:pPr>
                              <w:pStyle w:val="af7"/>
                              <w:spacing w:after="0" w:line="240" w:lineRule="auto"/>
                              <w:jc w:val="center"/>
                            </w:pPr>
                          </w:p>
                          <w:p w:rsidR="003B4079" w:rsidRDefault="00FC3A02">
                            <w:pPr>
                              <w:pStyle w:val="af7"/>
                              <w:spacing w:after="0" w:line="240" w:lineRule="auto"/>
                              <w:jc w:val="center"/>
                              <w:rPr>
                                <w:rFonts w:ascii="Times New Roman" w:hAnsi="Times New Roman"/>
                                <w:bCs/>
                                <w:i/>
                                <w:iCs/>
                                <w:sz w:val="16"/>
                                <w:szCs w:val="16"/>
                              </w:rPr>
                            </w:pPr>
                            <w:r>
                              <w:rPr>
                                <w:noProof/>
                                <w:lang w:eastAsia="ru-RU"/>
                              </w:rPr>
                              <w:drawing>
                                <wp:inline distT="0" distB="0" distL="0" distR="0" wp14:anchorId="7BF57B8E" wp14:editId="1391E050">
                                  <wp:extent cx="933450" cy="275590"/>
                                  <wp:effectExtent l="0" t="0" r="0" b="0"/>
                                  <wp:docPr id="36" name="Изображение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1" descr="6"/>
                                          <pic:cNvPicPr>
                                            <a:picLocks noChangeAspect="1" noChangeArrowheads="1"/>
                                          </pic:cNvPicPr>
                                        </pic:nvPicPr>
                                        <pic:blipFill>
                                          <a:blip r:embed="rId8"/>
                                          <a:stretch>
                                            <a:fillRect/>
                                          </a:stretch>
                                        </pic:blipFill>
                                        <pic:spPr bwMode="auto">
                                          <a:xfrm>
                                            <a:off x="0" y="0"/>
                                            <a:ext cx="933450" cy="275590"/>
                                          </a:xfrm>
                                          <a:prstGeom prst="rect">
                                            <a:avLst/>
                                          </a:prstGeom>
                                        </pic:spPr>
                                      </pic:pic>
                                    </a:graphicData>
                                  </a:graphic>
                                </wp:inline>
                              </w:drawing>
                            </w:r>
                          </w:p>
                          <w:p w:rsidR="003B4079" w:rsidRDefault="00FC3A02">
                            <w:pPr>
                              <w:pStyle w:val="ad"/>
                              <w:spacing w:after="0" w:line="240" w:lineRule="auto"/>
                            </w:pPr>
                            <w:r>
                              <w:rPr>
                                <w:rStyle w:val="aa"/>
                                <w:rFonts w:ascii="Times New Roman" w:hAnsi="Times New Roman"/>
                                <w:bCs/>
                                <w:color w:val="000000"/>
                                <w:sz w:val="24"/>
                              </w:rPr>
                              <w:t xml:space="preserve">А. </w:t>
                            </w:r>
                            <w:proofErr w:type="spellStart"/>
                            <w:r>
                              <w:rPr>
                                <w:rStyle w:val="aa"/>
                                <w:rFonts w:ascii="Times New Roman" w:hAnsi="Times New Roman"/>
                                <w:bCs/>
                                <w:color w:val="000000"/>
                                <w:sz w:val="24"/>
                              </w:rPr>
                              <w:t>Красницкий</w:t>
                            </w:r>
                            <w:proofErr w:type="spellEnd"/>
                            <w:r>
                              <w:rPr>
                                <w:rStyle w:val="aa"/>
                                <w:rFonts w:ascii="Times New Roman" w:hAnsi="Times New Roman"/>
                                <w:bCs/>
                                <w:color w:val="000000"/>
                                <w:sz w:val="24"/>
                              </w:rPr>
                              <w:t>.</w:t>
                            </w:r>
                          </w:p>
                          <w:p w:rsidR="003B4079" w:rsidRPr="008E07CA" w:rsidRDefault="00FC3A02" w:rsidP="008E07CA">
                            <w:pPr>
                              <w:pStyle w:val="2"/>
                              <w:spacing w:before="200" w:after="150" w:line="435" w:lineRule="atLeast"/>
                              <w:jc w:val="center"/>
                              <w:rPr>
                                <w:sz w:val="26"/>
                                <w:szCs w:val="26"/>
                              </w:rPr>
                            </w:pPr>
                            <w:r w:rsidRPr="008E07CA">
                              <w:rPr>
                                <w:rStyle w:val="ab"/>
                                <w:rFonts w:ascii="Times New Roman" w:hAnsi="Times New Roman"/>
                                <w:b/>
                                <w:i w:val="0"/>
                                <w:color w:val="000000"/>
                                <w:sz w:val="26"/>
                                <w:szCs w:val="26"/>
                              </w:rPr>
                              <w:t>В день Святого Благовещения</w:t>
                            </w:r>
                          </w:p>
                          <w:p w:rsidR="003B4079" w:rsidRPr="008E07CA" w:rsidRDefault="00FC3A02" w:rsidP="008E07CA">
                            <w:pPr>
                              <w:pStyle w:val="ad"/>
                              <w:spacing w:after="200" w:line="330" w:lineRule="atLeast"/>
                              <w:jc w:val="center"/>
                              <w:rPr>
                                <w:rFonts w:ascii="Times New Roman" w:hAnsi="Times New Roman"/>
                                <w:color w:val="333333"/>
                                <w:sz w:val="26"/>
                                <w:szCs w:val="26"/>
                              </w:rPr>
                            </w:pPr>
                            <w:r w:rsidRPr="008E07CA">
                              <w:rPr>
                                <w:rFonts w:ascii="Times New Roman" w:hAnsi="Times New Roman"/>
                                <w:color w:val="000000"/>
                                <w:sz w:val="26"/>
                                <w:szCs w:val="26"/>
                              </w:rPr>
                              <w:t xml:space="preserve">Прошли уже века, но также, как и </w:t>
                            </w:r>
                            <w:proofErr w:type="gramStart"/>
                            <w:r w:rsidRPr="008E07CA">
                              <w:rPr>
                                <w:rFonts w:ascii="Times New Roman" w:hAnsi="Times New Roman"/>
                                <w:color w:val="000000"/>
                                <w:sz w:val="26"/>
                                <w:szCs w:val="26"/>
                              </w:rPr>
                              <w:t>прежде,</w:t>
                            </w:r>
                            <w:r w:rsidRPr="008E07CA">
                              <w:rPr>
                                <w:rFonts w:ascii="Times New Roman" w:hAnsi="Times New Roman"/>
                                <w:color w:val="000000"/>
                                <w:sz w:val="26"/>
                                <w:szCs w:val="26"/>
                              </w:rPr>
                              <w:br/>
                              <w:t>Повсюду</w:t>
                            </w:r>
                            <w:proofErr w:type="gramEnd"/>
                            <w:r w:rsidRPr="008E07CA">
                              <w:rPr>
                                <w:rFonts w:ascii="Times New Roman" w:hAnsi="Times New Roman"/>
                                <w:color w:val="000000"/>
                                <w:sz w:val="26"/>
                                <w:szCs w:val="26"/>
                              </w:rPr>
                              <w:t xml:space="preserve"> этот день — день радости людской —</w:t>
                            </w:r>
                            <w:r w:rsidRPr="008E07CA">
                              <w:rPr>
                                <w:rFonts w:ascii="Times New Roman" w:hAnsi="Times New Roman"/>
                                <w:color w:val="000000"/>
                                <w:sz w:val="26"/>
                                <w:szCs w:val="26"/>
                              </w:rPr>
                              <w:br/>
                              <w:t>Встречает целый мир в живительной надежде,</w:t>
                            </w:r>
                            <w:r w:rsidRPr="008E07CA">
                              <w:rPr>
                                <w:rFonts w:ascii="Times New Roman" w:hAnsi="Times New Roman"/>
                                <w:color w:val="000000"/>
                                <w:sz w:val="26"/>
                                <w:szCs w:val="26"/>
                              </w:rPr>
                              <w:br/>
                              <w:t>Что сердцу он несет отраду и покой.</w:t>
                            </w:r>
                          </w:p>
                          <w:p w:rsidR="003B4079" w:rsidRDefault="00FC3A02">
                            <w:pPr>
                              <w:pStyle w:val="ad"/>
                              <w:spacing w:after="300" w:line="330" w:lineRule="atLeast"/>
                              <w:jc w:val="center"/>
                              <w:rPr>
                                <w:rFonts w:ascii="Times New Roman" w:hAnsi="Times New Roman"/>
                                <w:color w:val="333333"/>
                                <w:sz w:val="24"/>
                                <w:szCs w:val="24"/>
                              </w:rPr>
                            </w:pPr>
                            <w:r w:rsidRPr="008E07CA">
                              <w:rPr>
                                <w:rFonts w:ascii="Times New Roman" w:hAnsi="Times New Roman"/>
                                <w:color w:val="000000"/>
                                <w:sz w:val="26"/>
                                <w:szCs w:val="26"/>
                              </w:rPr>
                              <w:t xml:space="preserve">Благую весть сердцам, как Ангел кроткой </w:t>
                            </w:r>
                            <w:proofErr w:type="gramStart"/>
                            <w:r w:rsidRPr="008E07CA">
                              <w:rPr>
                                <w:rFonts w:ascii="Times New Roman" w:hAnsi="Times New Roman"/>
                                <w:color w:val="000000"/>
                                <w:sz w:val="26"/>
                                <w:szCs w:val="26"/>
                              </w:rPr>
                              <w:t>Деве,</w:t>
                            </w:r>
                            <w:r w:rsidRPr="008E07CA">
                              <w:rPr>
                                <w:rFonts w:ascii="Times New Roman" w:hAnsi="Times New Roman"/>
                                <w:color w:val="000000"/>
                                <w:sz w:val="26"/>
                                <w:szCs w:val="26"/>
                              </w:rPr>
                              <w:br/>
                              <w:t>Приносит</w:t>
                            </w:r>
                            <w:proofErr w:type="gramEnd"/>
                            <w:r w:rsidRPr="008E07CA">
                              <w:rPr>
                                <w:rFonts w:ascii="Times New Roman" w:hAnsi="Times New Roman"/>
                                <w:color w:val="000000"/>
                                <w:sz w:val="26"/>
                                <w:szCs w:val="26"/>
                              </w:rPr>
                              <w:t xml:space="preserve"> этот день и нам в житейской мгле.</w:t>
                            </w:r>
                            <w:r w:rsidRPr="008E07CA">
                              <w:rPr>
                                <w:rFonts w:ascii="Times New Roman" w:hAnsi="Times New Roman"/>
                                <w:color w:val="000000"/>
                                <w:sz w:val="26"/>
                                <w:szCs w:val="26"/>
                              </w:rPr>
                              <w:br/>
                              <w:t>Забыть бы о вражде, о злобе адской, гневе,</w:t>
                            </w:r>
                            <w:r w:rsidRPr="008E07CA">
                              <w:rPr>
                                <w:rFonts w:ascii="Times New Roman" w:hAnsi="Times New Roman"/>
                                <w:color w:val="000000"/>
                                <w:sz w:val="26"/>
                                <w:szCs w:val="26"/>
                              </w:rPr>
                              <w:br/>
                              <w:t>И легче бы тогда всем было на земле.</w:t>
                            </w:r>
                          </w:p>
                          <w:p w:rsidR="003B4079" w:rsidRDefault="003B4079">
                            <w:pPr>
                              <w:pStyle w:val="af7"/>
                              <w:spacing w:after="0" w:line="240" w:lineRule="auto"/>
                              <w:rPr>
                                <w:color w:val="000000"/>
                              </w:rPr>
                            </w:pPr>
                          </w:p>
                        </w:txbxContent>
                      </wps:txbx>
                      <wps:bodyPr lIns="90000" tIns="45000" rIns="90000" bIns="45000">
                        <a:noAutofit/>
                      </wps:bodyPr>
                    </wps:wsp>
                  </a:graphicData>
                </a:graphic>
                <wp14:sizeRelV relativeFrom="margin">
                  <wp14:pctHeight>0</wp14:pctHeight>
                </wp14:sizeRelV>
              </wp:anchor>
            </w:drawing>
          </mc:Choice>
          <mc:Fallback>
            <w:pict>
              <v:rect w14:anchorId="2A1174A7" id="Врезка10" o:spid="_x0000_s1034" style="position:absolute;margin-left:430.15pt;margin-top:13.15pt;width:394.15pt;height:546.1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" strokecolor="white" strokeweight=".02mm">
                <v:stroke joinstyle="round"/>
                <v:textbox inset="2.5mm,1.25mm,2.5mm,1.25mm">
                  <w:txbxContent>
                    <w:p w:rsidR="003B4079" w:rsidRPr="006D3189" w:rsidRDefault="00FC3A02">
                      <w:pPr>
                        <w:pStyle w:val="af7"/>
                        <w:spacing w:after="0" w:line="240" w:lineRule="auto"/>
                        <w:jc w:val="center"/>
                        <w:rPr>
                          <w:rFonts w:asciiTheme="minorHAnsi" w:hAnsiTheme="minorHAnsi" w:cstheme="minorHAnsi"/>
                          <w:b/>
                          <w:i/>
                          <w:sz w:val="26"/>
                          <w:szCs w:val="26"/>
                          <w:lang w:eastAsia="ru-RU"/>
                        </w:rPr>
                      </w:pPr>
                      <w:r w:rsidRPr="006D3189">
                        <w:rPr>
                          <w:rFonts w:asciiTheme="minorHAnsi" w:hAnsiTheme="minorHAnsi" w:cstheme="minorHAnsi"/>
                          <w:b/>
                          <w:i/>
                          <w:sz w:val="26"/>
                          <w:szCs w:val="26"/>
                          <w:lang w:eastAsia="ru-RU"/>
                        </w:rPr>
                        <w:t>Мария принимает волю Божию</w:t>
                      </w:r>
                    </w:p>
                    <w:p w:rsidR="003B4079" w:rsidRPr="008E07CA" w:rsidRDefault="003B4079">
                      <w:pPr>
                        <w:pStyle w:val="af7"/>
                        <w:spacing w:after="0" w:line="240" w:lineRule="auto"/>
                        <w:rPr>
                          <w:rFonts w:asciiTheme="minorHAnsi" w:hAnsiTheme="minorHAnsi" w:cstheme="minorHAnsi"/>
                          <w:sz w:val="16"/>
                          <w:szCs w:val="16"/>
                          <w:lang w:eastAsia="ru-RU"/>
                        </w:rPr>
                      </w:pPr>
                    </w:p>
                    <w:p w:rsidR="003B4079" w:rsidRDefault="008E07CA" w:rsidP="008E07CA">
                      <w:pPr>
                        <w:pStyle w:val="af7"/>
                        <w:spacing w:after="0" w:line="240" w:lineRule="auto"/>
                        <w:jc w:val="both"/>
                      </w:pPr>
                      <w:r>
                        <w:rPr>
                          <w:rFonts w:asciiTheme="minorHAnsi" w:hAnsiTheme="minorHAnsi" w:cstheme="minorHAnsi"/>
                          <w:sz w:val="24"/>
                          <w:szCs w:val="24"/>
                          <w:lang w:eastAsia="ru-RU"/>
                        </w:rPr>
                        <w:t xml:space="preserve">    </w:t>
                      </w:r>
                      <w:r w:rsidR="006D3189">
                        <w:rPr>
                          <w:rFonts w:asciiTheme="minorHAnsi" w:hAnsiTheme="minorHAnsi" w:cstheme="minorHAnsi"/>
                          <w:sz w:val="24"/>
                          <w:szCs w:val="24"/>
                          <w:lang w:eastAsia="ru-RU"/>
                        </w:rPr>
                        <w:t xml:space="preserve"> </w:t>
                      </w:r>
                      <w:r w:rsidR="00FC3A02">
                        <w:rPr>
                          <w:rFonts w:asciiTheme="minorHAnsi" w:hAnsiTheme="minorHAnsi" w:cstheme="minorHAnsi"/>
                          <w:sz w:val="24"/>
                          <w:szCs w:val="24"/>
                          <w:lang w:eastAsia="ru-RU"/>
                        </w:rPr>
                        <w:t>В</w:t>
                      </w:r>
                      <w:r w:rsidR="00FC3A02">
                        <w:rPr>
                          <w:rFonts w:ascii="Times New Roman" w:hAnsi="Times New Roman" w:cstheme="minorHAnsi"/>
                          <w:sz w:val="24"/>
                          <w:szCs w:val="24"/>
                          <w:lang w:eastAsia="ru-RU"/>
                        </w:rPr>
                        <w:t>опрос Марии: «Как будет это</w:t>
                      </w:r>
                      <w:r>
                        <w:rPr>
                          <w:rFonts w:ascii="Times New Roman" w:hAnsi="Times New Roman" w:cstheme="minorHAnsi"/>
                          <w:sz w:val="24"/>
                          <w:szCs w:val="24"/>
                          <w:lang w:eastAsia="ru-RU"/>
                        </w:rPr>
                        <w:t xml:space="preserve">, когда Я мужа не знаю?» – был </w:t>
                      </w:r>
                      <w:r w:rsidR="00FC3A02">
                        <w:rPr>
                          <w:rFonts w:ascii="Times New Roman" w:hAnsi="Times New Roman" w:cstheme="minorHAnsi"/>
                          <w:sz w:val="24"/>
                          <w:szCs w:val="24"/>
                          <w:lang w:eastAsia="ru-RU"/>
                        </w:rPr>
                        <w:t>бы совершенно непонятен и не имел бы никакого смысла, если бы Она не дала обет Богу навсегда остаться девою. Ангел объяснил Ей, что Её обет не будет нарушен, так как Сына Она родит сверхъестественным образом, без мужа. Святой Дух осенит Её, сойдёт в Неё подобно облаку, осенявшему некогда скинию (</w:t>
                      </w:r>
                      <w:proofErr w:type="spellStart"/>
                      <w:r w:rsidR="00FC3A02">
                        <w:rPr>
                          <w:rFonts w:ascii="Times New Roman" w:hAnsi="Times New Roman" w:cstheme="minorHAnsi"/>
                          <w:sz w:val="24"/>
                          <w:szCs w:val="24"/>
                          <w:lang w:eastAsia="ru-RU"/>
                        </w:rPr>
                        <w:t>Ис</w:t>
                      </w:r>
                      <w:proofErr w:type="spellEnd"/>
                      <w:r w:rsidR="00FC3A02">
                        <w:rPr>
                          <w:rFonts w:ascii="Times New Roman" w:hAnsi="Times New Roman" w:cstheme="minorHAnsi"/>
                          <w:sz w:val="24"/>
                          <w:szCs w:val="24"/>
                          <w:lang w:eastAsia="ru-RU"/>
                        </w:rPr>
                        <w:t>.</w:t>
                      </w:r>
                      <w:r w:rsidR="00FC3A02" w:rsidRPr="008E07CA">
                        <w:rPr>
                          <w:rFonts w:ascii="Times New Roman" w:hAnsi="Times New Roman" w:cstheme="minorHAnsi"/>
                          <w:sz w:val="16"/>
                          <w:szCs w:val="16"/>
                          <w:lang w:eastAsia="ru-RU"/>
                        </w:rPr>
                        <w:t xml:space="preserve"> </w:t>
                      </w:r>
                      <w:r w:rsidR="00FC3A02">
                        <w:rPr>
                          <w:rFonts w:ascii="Times New Roman" w:hAnsi="Times New Roman" w:cstheme="minorHAnsi"/>
                          <w:sz w:val="24"/>
                          <w:szCs w:val="24"/>
                          <w:lang w:eastAsia="ru-RU"/>
                        </w:rPr>
                        <w:t>19.1). И хотя Пресвятая Дева не требовала никаких доказательств, ангел сам в подтверждение истинности своих слов указал Е</w:t>
                      </w:r>
                      <w:r>
                        <w:rPr>
                          <w:rFonts w:ascii="Times New Roman" w:hAnsi="Times New Roman" w:cstheme="minorHAnsi"/>
                          <w:sz w:val="24"/>
                          <w:szCs w:val="24"/>
                          <w:lang w:eastAsia="ru-RU"/>
                        </w:rPr>
                        <w:t>й</w:t>
                      </w:r>
                      <w:r w:rsidR="00FC3A02">
                        <w:rPr>
                          <w:rFonts w:ascii="Times New Roman" w:hAnsi="Times New Roman" w:cstheme="minorHAnsi"/>
                          <w:sz w:val="24"/>
                          <w:szCs w:val="24"/>
                          <w:lang w:eastAsia="ru-RU"/>
                        </w:rPr>
                        <w:t xml:space="preserve"> на Елизавету, зачавшую сына в глубокой старости по изволению Бога, для Кото</w:t>
                      </w:r>
                      <w:r>
                        <w:rPr>
                          <w:rFonts w:ascii="Times New Roman" w:hAnsi="Times New Roman" w:cstheme="minorHAnsi"/>
                          <w:sz w:val="24"/>
                          <w:szCs w:val="24"/>
                          <w:lang w:eastAsia="ru-RU"/>
                        </w:rPr>
                        <w:t xml:space="preserve">рого нет ничего невозможного. </w:t>
                      </w:r>
                      <w:r w:rsidR="00FC3A02">
                        <w:rPr>
                          <w:rFonts w:ascii="Times New Roman" w:hAnsi="Times New Roman" w:cstheme="minorHAnsi"/>
                          <w:sz w:val="24"/>
                          <w:szCs w:val="24"/>
                          <w:lang w:eastAsia="ru-RU"/>
                        </w:rPr>
                        <w:t xml:space="preserve">Из пророческих книг Пресвятая Дева знала, что Её и </w:t>
                      </w:r>
                      <w:r>
                        <w:rPr>
                          <w:rFonts w:ascii="Times New Roman" w:hAnsi="Times New Roman" w:cstheme="minorHAnsi"/>
                          <w:sz w:val="24"/>
                          <w:szCs w:val="24"/>
                          <w:lang w:eastAsia="ru-RU"/>
                        </w:rPr>
                        <w:t>Б</w:t>
                      </w:r>
                      <w:r w:rsidR="00FC3A02">
                        <w:rPr>
                          <w:rFonts w:ascii="Times New Roman" w:hAnsi="Times New Roman" w:cstheme="minorHAnsi"/>
                          <w:sz w:val="24"/>
                          <w:szCs w:val="24"/>
                          <w:lang w:eastAsia="ru-RU"/>
                        </w:rPr>
                        <w:t>ожественного Сына ожидает не одна только слава, но также и горе, однако, во всём покорная воле Божией, ответила: «Се,</w:t>
                      </w:r>
                      <w:r>
                        <w:rPr>
                          <w:rFonts w:ascii="Times New Roman" w:hAnsi="Times New Roman" w:cstheme="minorHAnsi"/>
                          <w:sz w:val="24"/>
                          <w:szCs w:val="24"/>
                          <w:lang w:eastAsia="ru-RU"/>
                        </w:rPr>
                        <w:t xml:space="preserve"> </w:t>
                      </w:r>
                      <w:r w:rsidR="00FC3A02">
                        <w:rPr>
                          <w:rFonts w:ascii="Times New Roman" w:hAnsi="Times New Roman" w:cstheme="minorHAnsi"/>
                          <w:sz w:val="24"/>
                          <w:szCs w:val="24"/>
                          <w:lang w:eastAsia="ru-RU"/>
                        </w:rPr>
                        <w:t>раба Господня; да будет Мне по слову твоему».</w:t>
                      </w:r>
                    </w:p>
                    <w:p w:rsidR="003B4079" w:rsidRDefault="008E07CA" w:rsidP="008E07CA">
                      <w:pPr>
                        <w:pStyle w:val="ad"/>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FC3A02">
                        <w:rPr>
                          <w:rFonts w:ascii="Times New Roman" w:hAnsi="Times New Roman"/>
                          <w:color w:val="000000"/>
                          <w:sz w:val="24"/>
                          <w:szCs w:val="24"/>
                        </w:rPr>
                        <w:t xml:space="preserve">Бог не просто вселяется в Деву. Через архангела Гавриила Он, </w:t>
                      </w:r>
                      <w:proofErr w:type="gramStart"/>
                      <w:r w:rsidR="00FC3A02">
                        <w:rPr>
                          <w:rFonts w:ascii="Times New Roman" w:hAnsi="Times New Roman"/>
                          <w:color w:val="000000"/>
                          <w:sz w:val="24"/>
                          <w:szCs w:val="24"/>
                        </w:rPr>
                        <w:t>Все</w:t>
                      </w:r>
                      <w:r>
                        <w:rPr>
                          <w:rFonts w:ascii="Times New Roman" w:hAnsi="Times New Roman"/>
                          <w:color w:val="000000"/>
                          <w:sz w:val="24"/>
                          <w:szCs w:val="24"/>
                        </w:rPr>
                        <w:t>-</w:t>
                      </w:r>
                      <w:proofErr w:type="spellStart"/>
                      <w:r w:rsidR="00FC3A02">
                        <w:rPr>
                          <w:rFonts w:ascii="Times New Roman" w:hAnsi="Times New Roman"/>
                          <w:color w:val="000000"/>
                          <w:sz w:val="24"/>
                          <w:szCs w:val="24"/>
                        </w:rPr>
                        <w:t>держитель</w:t>
                      </w:r>
                      <w:proofErr w:type="spellEnd"/>
                      <w:proofErr w:type="gramEnd"/>
                      <w:r w:rsidR="00FC3A02">
                        <w:rPr>
                          <w:rFonts w:ascii="Times New Roman" w:hAnsi="Times New Roman"/>
                          <w:color w:val="000000"/>
                          <w:sz w:val="24"/>
                          <w:szCs w:val="24"/>
                        </w:rPr>
                        <w:t xml:space="preserve">, Владыка и Господь, смиренно просит согласия </w:t>
                      </w:r>
                      <w:r w:rsidR="000A566E">
                        <w:rPr>
                          <w:rFonts w:ascii="Times New Roman" w:hAnsi="Times New Roman"/>
                          <w:color w:val="000000"/>
                          <w:sz w:val="24"/>
                          <w:szCs w:val="24"/>
                        </w:rPr>
                        <w:t>О</w:t>
                      </w:r>
                      <w:r w:rsidR="00FC3A02">
                        <w:rPr>
                          <w:rFonts w:ascii="Times New Roman" w:hAnsi="Times New Roman"/>
                          <w:color w:val="000000"/>
                          <w:sz w:val="24"/>
                          <w:szCs w:val="24"/>
                        </w:rPr>
                        <w:t>троковицы. И лишь когда Он слышит человеческое согласие:</w:t>
                      </w:r>
                      <w:r>
                        <w:rPr>
                          <w:rFonts w:ascii="Times New Roman" w:hAnsi="Times New Roman"/>
                          <w:color w:val="000000"/>
                          <w:sz w:val="24"/>
                          <w:szCs w:val="24"/>
                        </w:rPr>
                        <w:t xml:space="preserve"> </w:t>
                      </w:r>
                      <w:r w:rsidR="00FC3A02">
                        <w:rPr>
                          <w:rFonts w:ascii="Times New Roman" w:hAnsi="Times New Roman"/>
                          <w:color w:val="000000"/>
                          <w:sz w:val="24"/>
                          <w:szCs w:val="24"/>
                        </w:rPr>
                        <w:t>«Да будет мне по слову Твоему», — лишь тогда Слово становится плотью.</w:t>
                      </w:r>
                    </w:p>
                    <w:p w:rsidR="003B4079" w:rsidRDefault="008E07CA" w:rsidP="008E07CA">
                      <w:pPr>
                        <w:pStyle w:val="ad"/>
                        <w:spacing w:after="0" w:line="240" w:lineRule="auto"/>
                        <w:jc w:val="both"/>
                      </w:pPr>
                      <w:r>
                        <w:rPr>
                          <w:rFonts w:ascii="Times New Roman" w:hAnsi="Times New Roman"/>
                          <w:color w:val="000000"/>
                          <w:sz w:val="24"/>
                          <w:szCs w:val="24"/>
                        </w:rPr>
                        <w:t xml:space="preserve">    </w:t>
                      </w:r>
                      <w:r w:rsidR="00FC3A02">
                        <w:rPr>
                          <w:rFonts w:ascii="Times New Roman" w:hAnsi="Times New Roman"/>
                          <w:color w:val="000000"/>
                          <w:sz w:val="24"/>
                          <w:szCs w:val="24"/>
                        </w:rPr>
                        <w:t xml:space="preserve">Так начинается евангельская история. Впереди </w:t>
                      </w:r>
                      <w:r w:rsidR="006D3189">
                        <w:rPr>
                          <w:rFonts w:ascii="Times New Roman" w:hAnsi="Times New Roman"/>
                          <w:color w:val="000000"/>
                          <w:sz w:val="24"/>
                          <w:szCs w:val="24"/>
                        </w:rPr>
                        <w:t>–</w:t>
                      </w:r>
                      <w:r w:rsidR="00FC3A02">
                        <w:rPr>
                          <w:rFonts w:ascii="Times New Roman" w:hAnsi="Times New Roman"/>
                          <w:color w:val="000000"/>
                          <w:sz w:val="24"/>
                          <w:szCs w:val="24"/>
                        </w:rPr>
                        <w:t xml:space="preserve"> </w:t>
                      </w:r>
                      <w:proofErr w:type="gramStart"/>
                      <w:r w:rsidR="00FC3A02">
                        <w:rPr>
                          <w:rStyle w:val="-"/>
                          <w:rFonts w:ascii="Times New Roman" w:hAnsi="Times New Roman"/>
                          <w:color w:val="000000"/>
                          <w:sz w:val="24"/>
                          <w:szCs w:val="24"/>
                          <w:u w:val="none"/>
                        </w:rPr>
                        <w:t>Рождество</w:t>
                      </w:r>
                      <w:r w:rsidR="001805DF">
                        <w:rPr>
                          <w:rStyle w:val="-"/>
                          <w:rFonts w:ascii="Times New Roman" w:hAnsi="Times New Roman"/>
                          <w:color w:val="000000"/>
                          <w:sz w:val="24"/>
                          <w:szCs w:val="24"/>
                          <w:u w:val="none"/>
                        </w:rPr>
                        <w:t xml:space="preserve"> </w:t>
                      </w:r>
                      <w:r w:rsidR="00FC3A02">
                        <w:rPr>
                          <w:rStyle w:val="-"/>
                          <w:rFonts w:ascii="Times New Roman" w:hAnsi="Times New Roman"/>
                          <w:color w:val="000000"/>
                          <w:sz w:val="24"/>
                          <w:szCs w:val="24"/>
                          <w:u w:val="none"/>
                        </w:rPr>
                        <w:t xml:space="preserve"> </w:t>
                      </w:r>
                      <w:r w:rsidR="00FC3A02">
                        <w:rPr>
                          <w:rFonts w:ascii="Times New Roman" w:hAnsi="Times New Roman"/>
                          <w:color w:val="000000"/>
                          <w:sz w:val="24"/>
                          <w:szCs w:val="24"/>
                        </w:rPr>
                        <w:t>и</w:t>
                      </w:r>
                      <w:proofErr w:type="gramEnd"/>
                      <w:r w:rsidR="00FC3A02">
                        <w:rPr>
                          <w:rFonts w:ascii="Times New Roman" w:hAnsi="Times New Roman"/>
                          <w:color w:val="000000"/>
                          <w:sz w:val="24"/>
                          <w:szCs w:val="24"/>
                        </w:rPr>
                        <w:t xml:space="preserve"> бегство в Египет, искушения в пустыне и исцеления одержимых, Тайная Вечеря и арест, Распятие и Воскресение…».</w:t>
                      </w:r>
                    </w:p>
                    <w:p w:rsidR="003B4079" w:rsidRDefault="003B4079">
                      <w:pPr>
                        <w:pStyle w:val="af7"/>
                        <w:spacing w:after="0" w:line="240" w:lineRule="auto"/>
                        <w:jc w:val="center"/>
                      </w:pPr>
                    </w:p>
                    <w:p w:rsidR="003B4079" w:rsidRDefault="00FC3A02">
                      <w:pPr>
                        <w:pStyle w:val="af7"/>
                        <w:spacing w:after="0" w:line="240" w:lineRule="auto"/>
                        <w:jc w:val="center"/>
                        <w:rPr>
                          <w:rFonts w:ascii="Times New Roman" w:hAnsi="Times New Roman"/>
                          <w:bCs/>
                          <w:i/>
                          <w:iCs/>
                          <w:sz w:val="16"/>
                          <w:szCs w:val="16"/>
                        </w:rPr>
                      </w:pPr>
                      <w:r>
                        <w:rPr>
                          <w:noProof/>
                          <w:lang w:eastAsia="ru-RU"/>
                        </w:rPr>
                        <w:drawing>
                          <wp:inline distT="0" distB="0" distL="0" distR="0" wp14:anchorId="7BF57B8E" wp14:editId="1391E050">
                            <wp:extent cx="933450" cy="275590"/>
                            <wp:effectExtent l="0" t="0" r="0" b="0"/>
                            <wp:docPr id="36" name="Изображение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1" descr="6"/>
                                    <pic:cNvPicPr>
                                      <a:picLocks noChangeAspect="1" noChangeArrowheads="1"/>
                                    </pic:cNvPicPr>
                                  </pic:nvPicPr>
                                  <pic:blipFill>
                                    <a:blip r:embed="rId8"/>
                                    <a:stretch>
                                      <a:fillRect/>
                                    </a:stretch>
                                  </pic:blipFill>
                                  <pic:spPr bwMode="auto">
                                    <a:xfrm>
                                      <a:off x="0" y="0"/>
                                      <a:ext cx="933450" cy="275590"/>
                                    </a:xfrm>
                                    <a:prstGeom prst="rect">
                                      <a:avLst/>
                                    </a:prstGeom>
                                  </pic:spPr>
                                </pic:pic>
                              </a:graphicData>
                            </a:graphic>
                          </wp:inline>
                        </w:drawing>
                      </w:r>
                    </w:p>
                    <w:p w:rsidR="003B4079" w:rsidRDefault="00FC3A02">
                      <w:pPr>
                        <w:pStyle w:val="ad"/>
                        <w:spacing w:after="0" w:line="240" w:lineRule="auto"/>
                      </w:pPr>
                      <w:r>
                        <w:rPr>
                          <w:rStyle w:val="aa"/>
                          <w:rFonts w:ascii="Times New Roman" w:hAnsi="Times New Roman"/>
                          <w:bCs/>
                          <w:color w:val="000000"/>
                          <w:sz w:val="24"/>
                        </w:rPr>
                        <w:t xml:space="preserve">А. </w:t>
                      </w:r>
                      <w:proofErr w:type="spellStart"/>
                      <w:r>
                        <w:rPr>
                          <w:rStyle w:val="aa"/>
                          <w:rFonts w:ascii="Times New Roman" w:hAnsi="Times New Roman"/>
                          <w:bCs/>
                          <w:color w:val="000000"/>
                          <w:sz w:val="24"/>
                        </w:rPr>
                        <w:t>Красницкий</w:t>
                      </w:r>
                      <w:proofErr w:type="spellEnd"/>
                      <w:r>
                        <w:rPr>
                          <w:rStyle w:val="aa"/>
                          <w:rFonts w:ascii="Times New Roman" w:hAnsi="Times New Roman"/>
                          <w:bCs/>
                          <w:color w:val="000000"/>
                          <w:sz w:val="24"/>
                        </w:rPr>
                        <w:t>.</w:t>
                      </w:r>
                    </w:p>
                    <w:p w:rsidR="003B4079" w:rsidRPr="008E07CA" w:rsidRDefault="00FC3A02" w:rsidP="008E07CA">
                      <w:pPr>
                        <w:pStyle w:val="2"/>
                        <w:spacing w:before="200" w:after="150" w:line="435" w:lineRule="atLeast"/>
                        <w:jc w:val="center"/>
                        <w:rPr>
                          <w:sz w:val="26"/>
                          <w:szCs w:val="26"/>
                        </w:rPr>
                      </w:pPr>
                      <w:r w:rsidRPr="008E07CA">
                        <w:rPr>
                          <w:rStyle w:val="ab"/>
                          <w:rFonts w:ascii="Times New Roman" w:hAnsi="Times New Roman"/>
                          <w:b/>
                          <w:i w:val="0"/>
                          <w:color w:val="000000"/>
                          <w:sz w:val="26"/>
                          <w:szCs w:val="26"/>
                        </w:rPr>
                        <w:t>В день Святого Благовещения</w:t>
                      </w:r>
                    </w:p>
                    <w:p w:rsidR="003B4079" w:rsidRPr="008E07CA" w:rsidRDefault="00FC3A02" w:rsidP="008E07CA">
                      <w:pPr>
                        <w:pStyle w:val="ad"/>
                        <w:spacing w:after="200" w:line="330" w:lineRule="atLeast"/>
                        <w:jc w:val="center"/>
                        <w:rPr>
                          <w:rFonts w:ascii="Times New Roman" w:hAnsi="Times New Roman"/>
                          <w:color w:val="333333"/>
                          <w:sz w:val="26"/>
                          <w:szCs w:val="26"/>
                        </w:rPr>
                      </w:pPr>
                      <w:r w:rsidRPr="008E07CA">
                        <w:rPr>
                          <w:rFonts w:ascii="Times New Roman" w:hAnsi="Times New Roman"/>
                          <w:color w:val="000000"/>
                          <w:sz w:val="26"/>
                          <w:szCs w:val="26"/>
                        </w:rPr>
                        <w:t xml:space="preserve">Прошли уже века, но также, как и </w:t>
                      </w:r>
                      <w:proofErr w:type="gramStart"/>
                      <w:r w:rsidRPr="008E07CA">
                        <w:rPr>
                          <w:rFonts w:ascii="Times New Roman" w:hAnsi="Times New Roman"/>
                          <w:color w:val="000000"/>
                          <w:sz w:val="26"/>
                          <w:szCs w:val="26"/>
                        </w:rPr>
                        <w:t>прежде,</w:t>
                      </w:r>
                      <w:r w:rsidRPr="008E07CA">
                        <w:rPr>
                          <w:rFonts w:ascii="Times New Roman" w:hAnsi="Times New Roman"/>
                          <w:color w:val="000000"/>
                          <w:sz w:val="26"/>
                          <w:szCs w:val="26"/>
                        </w:rPr>
                        <w:br/>
                        <w:t>Повсюду</w:t>
                      </w:r>
                      <w:proofErr w:type="gramEnd"/>
                      <w:r w:rsidRPr="008E07CA">
                        <w:rPr>
                          <w:rFonts w:ascii="Times New Roman" w:hAnsi="Times New Roman"/>
                          <w:color w:val="000000"/>
                          <w:sz w:val="26"/>
                          <w:szCs w:val="26"/>
                        </w:rPr>
                        <w:t xml:space="preserve"> этот день — день радости людской —</w:t>
                      </w:r>
                      <w:r w:rsidRPr="008E07CA">
                        <w:rPr>
                          <w:rFonts w:ascii="Times New Roman" w:hAnsi="Times New Roman"/>
                          <w:color w:val="000000"/>
                          <w:sz w:val="26"/>
                          <w:szCs w:val="26"/>
                        </w:rPr>
                        <w:br/>
                        <w:t>Встречает целый мир в живительной надежде,</w:t>
                      </w:r>
                      <w:r w:rsidRPr="008E07CA">
                        <w:rPr>
                          <w:rFonts w:ascii="Times New Roman" w:hAnsi="Times New Roman"/>
                          <w:color w:val="000000"/>
                          <w:sz w:val="26"/>
                          <w:szCs w:val="26"/>
                        </w:rPr>
                        <w:br/>
                        <w:t>Что сердцу он несет отраду и покой.</w:t>
                      </w:r>
                    </w:p>
                    <w:p w:rsidR="003B4079" w:rsidRDefault="00FC3A02">
                      <w:pPr>
                        <w:pStyle w:val="ad"/>
                        <w:spacing w:after="300" w:line="330" w:lineRule="atLeast"/>
                        <w:jc w:val="center"/>
                        <w:rPr>
                          <w:rFonts w:ascii="Times New Roman" w:hAnsi="Times New Roman"/>
                          <w:color w:val="333333"/>
                          <w:sz w:val="24"/>
                          <w:szCs w:val="24"/>
                        </w:rPr>
                      </w:pPr>
                      <w:r w:rsidRPr="008E07CA">
                        <w:rPr>
                          <w:rFonts w:ascii="Times New Roman" w:hAnsi="Times New Roman"/>
                          <w:color w:val="000000"/>
                          <w:sz w:val="26"/>
                          <w:szCs w:val="26"/>
                        </w:rPr>
                        <w:t xml:space="preserve">Благую весть сердцам, как Ангел кроткой </w:t>
                      </w:r>
                      <w:proofErr w:type="gramStart"/>
                      <w:r w:rsidRPr="008E07CA">
                        <w:rPr>
                          <w:rFonts w:ascii="Times New Roman" w:hAnsi="Times New Roman"/>
                          <w:color w:val="000000"/>
                          <w:sz w:val="26"/>
                          <w:szCs w:val="26"/>
                        </w:rPr>
                        <w:t>Деве,</w:t>
                      </w:r>
                      <w:r w:rsidRPr="008E07CA">
                        <w:rPr>
                          <w:rFonts w:ascii="Times New Roman" w:hAnsi="Times New Roman"/>
                          <w:color w:val="000000"/>
                          <w:sz w:val="26"/>
                          <w:szCs w:val="26"/>
                        </w:rPr>
                        <w:br/>
                        <w:t>Приносит</w:t>
                      </w:r>
                      <w:proofErr w:type="gramEnd"/>
                      <w:r w:rsidRPr="008E07CA">
                        <w:rPr>
                          <w:rFonts w:ascii="Times New Roman" w:hAnsi="Times New Roman"/>
                          <w:color w:val="000000"/>
                          <w:sz w:val="26"/>
                          <w:szCs w:val="26"/>
                        </w:rPr>
                        <w:t xml:space="preserve"> этот день и нам в житейской мгле.</w:t>
                      </w:r>
                      <w:r w:rsidRPr="008E07CA">
                        <w:rPr>
                          <w:rFonts w:ascii="Times New Roman" w:hAnsi="Times New Roman"/>
                          <w:color w:val="000000"/>
                          <w:sz w:val="26"/>
                          <w:szCs w:val="26"/>
                        </w:rPr>
                        <w:br/>
                        <w:t>Забыть бы о вражде, о злобе адской, гневе,</w:t>
                      </w:r>
                      <w:r w:rsidRPr="008E07CA">
                        <w:rPr>
                          <w:rFonts w:ascii="Times New Roman" w:hAnsi="Times New Roman"/>
                          <w:color w:val="000000"/>
                          <w:sz w:val="26"/>
                          <w:szCs w:val="26"/>
                        </w:rPr>
                        <w:br/>
                        <w:t>И легче бы тогда всем было на земле.</w:t>
                      </w:r>
                    </w:p>
                    <w:p w:rsidR="003B4079" w:rsidRDefault="003B4079">
                      <w:pPr>
                        <w:pStyle w:val="af7"/>
                        <w:spacing w:after="0" w:line="240" w:lineRule="auto"/>
                        <w:rPr>
                          <w:color w:val="000000"/>
                        </w:rPr>
                      </w:pPr>
                    </w:p>
                  </w:txbxContent>
                </v:textbox>
              </v:rect>
            </w:pict>
          </mc:Fallback>
        </mc:AlternateContent>
      </w:r>
      <w:r w:rsidR="008C7EB7">
        <w:rPr>
          <w:noProof/>
          <w:lang w:eastAsia="ru-RU"/>
        </w:rPr>
        <mc:AlternateContent>
          <mc:Choice Requires="wps">
            <w:drawing>
              <wp:anchor distT="0" distB="0" distL="114300" distR="114300" simplePos="0" relativeHeight="251654656" behindDoc="0" locked="0" layoutInCell="1" allowOverlap="1" wp14:anchorId="0B053D39" wp14:editId="630A7AF6">
                <wp:simplePos x="0" y="0"/>
                <wp:positionH relativeFrom="column">
                  <wp:posOffset>176530</wp:posOffset>
                </wp:positionH>
                <wp:positionV relativeFrom="paragraph">
                  <wp:posOffset>-52070</wp:posOffset>
                </wp:positionV>
                <wp:extent cx="4970145" cy="7428865"/>
                <wp:effectExtent l="0" t="0" r="1905" b="635"/>
                <wp:wrapNone/>
                <wp:docPr id="30" name="Врезка11"/>
                <wp:cNvGraphicFramePr/>
                <a:graphic xmlns:a="http://schemas.openxmlformats.org/drawingml/2006/main">
                  <a:graphicData uri="http://schemas.microsoft.com/office/word/2010/wordprocessingShape">
                    <wps:wsp>
                      <wps:cNvSpPr/>
                      <wps:spPr>
                        <a:xfrm>
                          <a:off x="0" y="0"/>
                          <a:ext cx="4970145" cy="7428865"/>
                        </a:xfrm>
                        <a:prstGeom prst="rect">
                          <a:avLst/>
                        </a:prstGeom>
                        <a:solidFill>
                          <a:srgbClr val="FFFFFF"/>
                        </a:solidFill>
                        <a:ln w="720">
                          <a:solidFill>
                            <a:srgbClr val="FFFFFF"/>
                          </a:solidFill>
                          <a:round/>
                        </a:ln>
                      </wps:spPr>
                      <wps:style>
                        <a:lnRef idx="0">
                          <a:scrgbClr r="0" g="0" b="0"/>
                        </a:lnRef>
                        <a:fillRef idx="0">
                          <a:scrgbClr r="0" g="0" b="0"/>
                        </a:fillRef>
                        <a:effectRef idx="0">
                          <a:scrgbClr r="0" g="0" b="0"/>
                        </a:effectRef>
                        <a:fontRef idx="minor"/>
                      </wps:style>
                      <wps:txbx>
                        <w:txbxContent>
                          <w:p w:rsidR="003B4079" w:rsidRPr="00C61972" w:rsidRDefault="008C7EB7" w:rsidP="008C7EB7">
                            <w:pPr>
                              <w:pStyle w:val="af7"/>
                              <w:spacing w:after="0" w:line="240" w:lineRule="auto"/>
                              <w:jc w:val="center"/>
                              <w:rPr>
                                <w:rFonts w:ascii="Times New Roman" w:hAnsi="Times New Roman"/>
                                <w:sz w:val="16"/>
                                <w:szCs w:val="16"/>
                              </w:rPr>
                            </w:pPr>
                            <w:r>
                              <w:rPr>
                                <w:rFonts w:ascii="Times New Roman" w:hAnsi="Times New Roman"/>
                                <w:noProof/>
                                <w:sz w:val="24"/>
                                <w:szCs w:val="24"/>
                                <w:lang w:eastAsia="ru-RU"/>
                              </w:rPr>
                              <w:drawing>
                                <wp:inline distT="0" distB="0" distL="0" distR="0" wp14:anchorId="46C41D85" wp14:editId="6CAD5D71">
                                  <wp:extent cx="1094622" cy="283845"/>
                                  <wp:effectExtent l="0" t="0" r="0" b="0"/>
                                  <wp:docPr id="11" name="Изображение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 descr="6"/>
                                          <pic:cNvPicPr>
                                            <a:picLocks noChangeAspect="1" noChangeArrowheads="1"/>
                                          </pic:cNvPicPr>
                                        </pic:nvPicPr>
                                        <pic:blipFill>
                                          <a:blip r:embed="rId7"/>
                                          <a:stretch>
                                            <a:fillRect/>
                                          </a:stretch>
                                        </pic:blipFill>
                                        <pic:spPr bwMode="auto">
                                          <a:xfrm>
                                            <a:off x="0" y="0"/>
                                            <a:ext cx="1114090" cy="288893"/>
                                          </a:xfrm>
                                          <a:prstGeom prst="rect">
                                            <a:avLst/>
                                          </a:prstGeom>
                                        </pic:spPr>
                                      </pic:pic>
                                    </a:graphicData>
                                  </a:graphic>
                                </wp:inline>
                              </w:drawing>
                            </w:r>
                          </w:p>
                          <w:p w:rsidR="003B4079" w:rsidRDefault="00FC3A02">
                            <w:pPr>
                              <w:pStyle w:val="af7"/>
                              <w:spacing w:after="0" w:line="240" w:lineRule="auto"/>
                              <w:jc w:val="both"/>
                            </w:pPr>
                            <w:r>
                              <w:rPr>
                                <w:rFonts w:ascii="Times New Roman" w:hAnsi="Times New Roman"/>
                                <w:color w:val="000000"/>
                                <w:sz w:val="24"/>
                                <w:szCs w:val="24"/>
                                <w:shd w:val="clear" w:color="auto" w:fill="FFFFFF"/>
                              </w:rPr>
                              <w:t xml:space="preserve">    </w:t>
                            </w:r>
                            <w:r>
                              <w:rPr>
                                <w:rFonts w:ascii="Times New Roman" w:hAnsi="Times New Roman"/>
                                <w:b/>
                                <w:color w:val="252525"/>
                                <w:sz w:val="24"/>
                                <w:szCs w:val="24"/>
                                <w:shd w:val="clear" w:color="auto" w:fill="FFFFFF"/>
                              </w:rPr>
                              <w:t>«У</w:t>
                            </w:r>
                            <w:r>
                              <w:rPr>
                                <w:rFonts w:ascii="Times New Roman" w:hAnsi="Times New Roman"/>
                                <w:b/>
                                <w:color w:val="000000"/>
                                <w:sz w:val="24"/>
                                <w:szCs w:val="24"/>
                                <w:shd w:val="clear" w:color="auto" w:fill="FFFFFF"/>
                              </w:rPr>
                              <w:t>стюжское Благовещение»</w:t>
                            </w:r>
                            <w:r w:rsidR="009F3092">
                              <w:rPr>
                                <w:rFonts w:ascii="Times New Roman" w:hAnsi="Times New Roman"/>
                                <w:b/>
                                <w:color w:val="000000"/>
                                <w:sz w:val="24"/>
                                <w:szCs w:val="24"/>
                                <w:shd w:val="clear" w:color="auto" w:fill="FFFFFF"/>
                              </w:rPr>
                              <w:t xml:space="preserve"> </w:t>
                            </w:r>
                            <w:r w:rsidR="009F3092">
                              <w:rPr>
                                <w:rFonts w:ascii="Times New Roman" w:hAnsi="Times New Roman"/>
                                <w:color w:val="000000"/>
                                <w:sz w:val="24"/>
                                <w:szCs w:val="24"/>
                                <w:shd w:val="clear" w:color="auto" w:fill="FFFFFF"/>
                              </w:rPr>
                              <w:t xml:space="preserve">– </w:t>
                            </w:r>
                            <w:r>
                              <w:rPr>
                                <w:rStyle w:val="-"/>
                                <w:rFonts w:ascii="Times New Roman" w:hAnsi="Times New Roman"/>
                                <w:color w:val="000000"/>
                                <w:sz w:val="24"/>
                                <w:szCs w:val="24"/>
                                <w:highlight w:val="white"/>
                                <w:u w:val="none"/>
                              </w:rPr>
                              <w:t>русская икона</w:t>
                            </w:r>
                            <w:r w:rsidR="009F3092">
                              <w:rPr>
                                <w:rFonts w:ascii="Times New Roman" w:hAnsi="Times New Roman"/>
                                <w:color w:val="000000"/>
                                <w:sz w:val="24"/>
                                <w:szCs w:val="24"/>
                                <w:shd w:val="clear" w:color="auto" w:fill="FFFFFF"/>
                              </w:rPr>
                              <w:t xml:space="preserve"> </w:t>
                            </w:r>
                            <w:r>
                              <w:rPr>
                                <w:rStyle w:val="-"/>
                                <w:rFonts w:ascii="Times New Roman" w:hAnsi="Times New Roman"/>
                                <w:color w:val="000000"/>
                                <w:sz w:val="24"/>
                                <w:szCs w:val="24"/>
                                <w:highlight w:val="white"/>
                                <w:u w:val="none"/>
                              </w:rPr>
                              <w:t xml:space="preserve">Благовещения </w:t>
                            </w:r>
                            <w:proofErr w:type="gramStart"/>
                            <w:r>
                              <w:rPr>
                                <w:rStyle w:val="-"/>
                                <w:rFonts w:ascii="Times New Roman" w:hAnsi="Times New Roman"/>
                                <w:color w:val="000000"/>
                                <w:sz w:val="24"/>
                                <w:szCs w:val="24"/>
                                <w:highlight w:val="white"/>
                                <w:u w:val="none"/>
                              </w:rPr>
                              <w:t>Пре</w:t>
                            </w:r>
                            <w:r w:rsidR="009F3092">
                              <w:rPr>
                                <w:rStyle w:val="-"/>
                                <w:rFonts w:ascii="Times New Roman" w:hAnsi="Times New Roman"/>
                                <w:color w:val="000000"/>
                                <w:sz w:val="24"/>
                                <w:szCs w:val="24"/>
                                <w:highlight w:val="white"/>
                                <w:u w:val="none"/>
                              </w:rPr>
                              <w:t>-</w:t>
                            </w:r>
                            <w:r>
                              <w:rPr>
                                <w:rStyle w:val="-"/>
                                <w:rFonts w:ascii="Times New Roman" w:hAnsi="Times New Roman"/>
                                <w:color w:val="000000"/>
                                <w:sz w:val="24"/>
                                <w:szCs w:val="24"/>
                                <w:highlight w:val="white"/>
                                <w:u w:val="none"/>
                              </w:rPr>
                              <w:t>святой</w:t>
                            </w:r>
                            <w:proofErr w:type="gramEnd"/>
                            <w:r w:rsidR="009F3092">
                              <w:rPr>
                                <w:rStyle w:val="-"/>
                                <w:rFonts w:ascii="Times New Roman" w:hAnsi="Times New Roman"/>
                                <w:color w:val="000000"/>
                                <w:sz w:val="24"/>
                                <w:szCs w:val="24"/>
                                <w:highlight w:val="white"/>
                                <w:u w:val="none"/>
                              </w:rPr>
                              <w:t xml:space="preserve"> </w:t>
                            </w:r>
                            <w:r>
                              <w:rPr>
                                <w:rStyle w:val="-"/>
                                <w:rFonts w:ascii="Times New Roman" w:hAnsi="Times New Roman"/>
                                <w:color w:val="000000"/>
                                <w:sz w:val="24"/>
                                <w:szCs w:val="24"/>
                                <w:highlight w:val="white"/>
                                <w:u w:val="none"/>
                              </w:rPr>
                              <w:t>Богородицы</w:t>
                            </w:r>
                            <w:r>
                              <w:rPr>
                                <w:rFonts w:ascii="Times New Roman" w:hAnsi="Times New Roman"/>
                                <w:color w:val="000000"/>
                                <w:sz w:val="24"/>
                                <w:szCs w:val="24"/>
                                <w:shd w:val="clear" w:color="auto" w:fill="FFFFFF"/>
                              </w:rPr>
                              <w:t>, написанная в 20-30-е годы</w:t>
                            </w:r>
                            <w:r w:rsidR="009F3092">
                              <w:rPr>
                                <w:rFonts w:ascii="Times New Roman" w:hAnsi="Times New Roman"/>
                                <w:color w:val="000000"/>
                                <w:sz w:val="24"/>
                                <w:szCs w:val="24"/>
                                <w:shd w:val="clear" w:color="auto" w:fill="FFFFFF"/>
                              </w:rPr>
                              <w:t xml:space="preserve"> </w:t>
                            </w:r>
                            <w:r>
                              <w:rPr>
                                <w:rStyle w:val="-"/>
                                <w:rFonts w:ascii="Times New Roman" w:hAnsi="Times New Roman"/>
                                <w:color w:val="000000"/>
                                <w:sz w:val="24"/>
                                <w:szCs w:val="24"/>
                                <w:highlight w:val="white"/>
                                <w:u w:val="none"/>
                              </w:rPr>
                              <w:t>XII века</w:t>
                            </w:r>
                            <w:r w:rsidR="009F309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в</w:t>
                            </w:r>
                            <w:r w:rsidR="009F3092">
                              <w:rPr>
                                <w:rFonts w:ascii="Times New Roman" w:hAnsi="Times New Roman"/>
                                <w:color w:val="000000"/>
                                <w:sz w:val="24"/>
                                <w:szCs w:val="24"/>
                                <w:shd w:val="clear" w:color="auto" w:fill="FFFFFF"/>
                              </w:rPr>
                              <w:t xml:space="preserve"> </w:t>
                            </w:r>
                            <w:r>
                              <w:rPr>
                                <w:rStyle w:val="-"/>
                                <w:rFonts w:ascii="Times New Roman" w:hAnsi="Times New Roman"/>
                                <w:color w:val="000000"/>
                                <w:sz w:val="24"/>
                                <w:szCs w:val="24"/>
                                <w:highlight w:val="white"/>
                                <w:u w:val="none"/>
                              </w:rPr>
                              <w:t>Великом Новгороде</w:t>
                            </w:r>
                            <w:r>
                              <w:rPr>
                                <w:rFonts w:ascii="Times New Roman" w:hAnsi="Times New Roman"/>
                                <w:color w:val="000000"/>
                                <w:sz w:val="24"/>
                                <w:szCs w:val="24"/>
                                <w:shd w:val="clear" w:color="auto" w:fill="FFFFFF"/>
                              </w:rPr>
                              <w:t>. Одна из немногих сохранившихся русских</w:t>
                            </w:r>
                            <w:r w:rsidR="009F3092">
                              <w:rPr>
                                <w:rFonts w:ascii="Times New Roman" w:hAnsi="Times New Roman"/>
                                <w:color w:val="000000"/>
                                <w:sz w:val="24"/>
                                <w:szCs w:val="24"/>
                                <w:shd w:val="clear" w:color="auto" w:fill="FFFFFF"/>
                              </w:rPr>
                              <w:t xml:space="preserve"> </w:t>
                            </w:r>
                            <w:r>
                              <w:rPr>
                                <w:rStyle w:val="-"/>
                                <w:rFonts w:ascii="Times New Roman" w:hAnsi="Times New Roman"/>
                                <w:color w:val="000000"/>
                                <w:sz w:val="24"/>
                                <w:szCs w:val="24"/>
                                <w:highlight w:val="white"/>
                                <w:u w:val="none"/>
                              </w:rPr>
                              <w:t>икон</w:t>
                            </w:r>
                            <w:r w:rsidR="009F3092">
                              <w:rPr>
                                <w:rFonts w:ascii="Times New Roman" w:hAnsi="Times New Roman"/>
                                <w:color w:val="000000"/>
                                <w:sz w:val="24"/>
                                <w:szCs w:val="24"/>
                                <w:shd w:val="clear" w:color="auto" w:fill="FFFFFF"/>
                              </w:rPr>
                              <w:t xml:space="preserve"> </w:t>
                            </w:r>
                            <w:r>
                              <w:rPr>
                                <w:rStyle w:val="-"/>
                                <w:rFonts w:ascii="Times New Roman" w:hAnsi="Times New Roman"/>
                                <w:color w:val="000000"/>
                                <w:sz w:val="24"/>
                                <w:szCs w:val="24"/>
                                <w:highlight w:val="white"/>
                                <w:u w:val="none"/>
                              </w:rPr>
                              <w:t>до</w:t>
                            </w:r>
                            <w:r w:rsidR="009F3092">
                              <w:rPr>
                                <w:rStyle w:val="-"/>
                                <w:rFonts w:ascii="Times New Roman" w:hAnsi="Times New Roman"/>
                                <w:color w:val="000000"/>
                                <w:sz w:val="24"/>
                                <w:szCs w:val="24"/>
                                <w:highlight w:val="white"/>
                                <w:u w:val="none"/>
                              </w:rPr>
                              <w:t>-</w:t>
                            </w:r>
                            <w:r>
                              <w:rPr>
                                <w:rStyle w:val="-"/>
                                <w:rFonts w:ascii="Times New Roman" w:hAnsi="Times New Roman"/>
                                <w:color w:val="000000"/>
                                <w:sz w:val="24"/>
                                <w:szCs w:val="24"/>
                                <w:highlight w:val="white"/>
                                <w:u w:val="none"/>
                              </w:rPr>
                              <w:t>монгольского периода</w:t>
                            </w:r>
                            <w:r>
                              <w:rPr>
                                <w:rFonts w:ascii="Times New Roman" w:hAnsi="Times New Roman"/>
                                <w:color w:val="000000"/>
                                <w:sz w:val="24"/>
                                <w:szCs w:val="24"/>
                                <w:shd w:val="clear" w:color="auto" w:fill="FFFFFF"/>
                              </w:rPr>
                              <w:t>. В настоящее время хранится в</w:t>
                            </w:r>
                            <w:r w:rsidR="009F3092">
                              <w:rPr>
                                <w:rFonts w:ascii="Times New Roman" w:hAnsi="Times New Roman"/>
                                <w:color w:val="000000"/>
                                <w:sz w:val="24"/>
                                <w:szCs w:val="24"/>
                                <w:shd w:val="clear" w:color="auto" w:fill="FFFFFF"/>
                              </w:rPr>
                              <w:t xml:space="preserve"> </w:t>
                            </w:r>
                            <w:r>
                              <w:rPr>
                                <w:rStyle w:val="-"/>
                                <w:rFonts w:ascii="Times New Roman" w:hAnsi="Times New Roman"/>
                                <w:color w:val="000000"/>
                                <w:sz w:val="24"/>
                                <w:szCs w:val="24"/>
                                <w:highlight w:val="white"/>
                                <w:u w:val="none"/>
                              </w:rPr>
                              <w:t>Государственной Третьяковской галерее</w:t>
                            </w:r>
                            <w:r>
                              <w:rPr>
                                <w:rFonts w:ascii="Times New Roman" w:hAnsi="Times New Roman"/>
                                <w:color w:val="000000"/>
                                <w:sz w:val="24"/>
                                <w:szCs w:val="24"/>
                                <w:shd w:val="clear" w:color="auto" w:fill="FFFFFF"/>
                              </w:rPr>
                              <w:t>. В честь иконы в</w:t>
                            </w:r>
                            <w:r w:rsidR="009F3092">
                              <w:rPr>
                                <w:rFonts w:ascii="Times New Roman" w:hAnsi="Times New Roman"/>
                                <w:color w:val="000000"/>
                                <w:sz w:val="24"/>
                                <w:szCs w:val="24"/>
                                <w:shd w:val="clear" w:color="auto" w:fill="FFFFFF"/>
                              </w:rPr>
                              <w:t xml:space="preserve"> </w:t>
                            </w:r>
                            <w:r>
                              <w:rPr>
                                <w:rStyle w:val="-"/>
                                <w:rFonts w:ascii="Times New Roman" w:hAnsi="Times New Roman"/>
                                <w:color w:val="000000"/>
                                <w:sz w:val="24"/>
                                <w:szCs w:val="24"/>
                                <w:highlight w:val="white"/>
                                <w:u w:val="none"/>
                              </w:rPr>
                              <w:t>Русской церкви</w:t>
                            </w:r>
                            <w:r w:rsidR="009F309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8 июля (по </w:t>
                            </w:r>
                            <w:r>
                              <w:rPr>
                                <w:rStyle w:val="-"/>
                                <w:rFonts w:ascii="Times New Roman" w:hAnsi="Times New Roman"/>
                                <w:color w:val="000000"/>
                                <w:sz w:val="24"/>
                                <w:szCs w:val="24"/>
                                <w:highlight w:val="white"/>
                                <w:u w:val="none"/>
                              </w:rPr>
                              <w:t>юлианскому календарю</w:t>
                            </w:r>
                            <w:r>
                              <w:rPr>
                                <w:rFonts w:ascii="Times New Roman" w:hAnsi="Times New Roman"/>
                                <w:color w:val="000000"/>
                                <w:sz w:val="24"/>
                                <w:szCs w:val="24"/>
                                <w:shd w:val="clear" w:color="auto" w:fill="FFFFFF"/>
                              </w:rPr>
                              <w:t>) установлено празднование в воспоминание легендарного чуда, связанного с нею</w:t>
                            </w:r>
                            <w:r w:rsidR="009F309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«Знамение от иконы Божией Матери Благовещения во граде Устюге». </w:t>
                            </w:r>
                          </w:p>
                          <w:p w:rsidR="003B4079" w:rsidRDefault="009F3092">
                            <w:pPr>
                              <w:pStyle w:val="af7"/>
                              <w:spacing w:after="0" w:line="240" w:lineRule="auto"/>
                              <w:jc w:val="both"/>
                            </w:pPr>
                            <w:r>
                              <w:rPr>
                                <w:rFonts w:ascii="Times New Roman" w:hAnsi="Times New Roman"/>
                                <w:color w:val="000000"/>
                                <w:sz w:val="24"/>
                                <w:szCs w:val="24"/>
                                <w:shd w:val="clear" w:color="auto" w:fill="FFFFFF"/>
                              </w:rPr>
                              <w:t xml:space="preserve">    </w:t>
                            </w:r>
                            <w:r w:rsidR="00FC3A02">
                              <w:rPr>
                                <w:rFonts w:ascii="Times New Roman" w:hAnsi="Times New Roman"/>
                                <w:color w:val="000000"/>
                                <w:sz w:val="24"/>
                                <w:szCs w:val="24"/>
                                <w:shd w:val="clear" w:color="auto" w:fill="FFFFFF"/>
                              </w:rPr>
                              <w:t>История иконы известна по Второй Новгородской летописи и другим письменным источникам XVI</w:t>
                            </w:r>
                            <w:r w:rsidR="008A315C" w:rsidRPr="008A315C">
                              <w:rPr>
                                <w:rFonts w:ascii="Times New Roman" w:hAnsi="Times New Roman"/>
                                <w:color w:val="000000"/>
                                <w:sz w:val="16"/>
                                <w:szCs w:val="16"/>
                                <w:shd w:val="clear" w:color="auto" w:fill="FFFFFF"/>
                              </w:rPr>
                              <w:t xml:space="preserve"> </w:t>
                            </w:r>
                            <w:r w:rsidR="008A315C">
                              <w:rPr>
                                <w:rFonts w:ascii="Times New Roman" w:hAnsi="Times New Roman"/>
                                <w:color w:val="000000"/>
                                <w:sz w:val="24"/>
                                <w:szCs w:val="24"/>
                                <w:shd w:val="clear" w:color="auto" w:fill="FFFFFF"/>
                              </w:rPr>
                              <w:t>–</w:t>
                            </w:r>
                            <w:r w:rsidR="008A315C" w:rsidRPr="008A315C">
                              <w:rPr>
                                <w:rFonts w:ascii="Times New Roman" w:hAnsi="Times New Roman"/>
                                <w:color w:val="000000"/>
                                <w:sz w:val="16"/>
                                <w:szCs w:val="16"/>
                                <w:shd w:val="clear" w:color="auto" w:fill="FFFFFF"/>
                              </w:rPr>
                              <w:t xml:space="preserve"> </w:t>
                            </w:r>
                            <w:r w:rsidR="00FC3A02">
                              <w:rPr>
                                <w:rFonts w:ascii="Times New Roman" w:hAnsi="Times New Roman"/>
                                <w:color w:val="000000"/>
                                <w:sz w:val="24"/>
                                <w:szCs w:val="24"/>
                                <w:shd w:val="clear" w:color="auto" w:fill="FFFFFF"/>
                              </w:rPr>
                              <w:t>XVII веков, которые сообщают, что в середине</w:t>
                            </w:r>
                            <w:r>
                              <w:rPr>
                                <w:rFonts w:ascii="Times New Roman" w:hAnsi="Times New Roman"/>
                                <w:color w:val="000000"/>
                                <w:sz w:val="24"/>
                                <w:szCs w:val="24"/>
                                <w:shd w:val="clear" w:color="auto" w:fill="FFFFFF"/>
                              </w:rPr>
                              <w:t xml:space="preserve"> </w:t>
                            </w:r>
                            <w:r w:rsidR="00FC3A02">
                              <w:rPr>
                                <w:rStyle w:val="-"/>
                                <w:rFonts w:ascii="Times New Roman" w:hAnsi="Times New Roman"/>
                                <w:color w:val="000000"/>
                                <w:sz w:val="24"/>
                                <w:szCs w:val="24"/>
                                <w:highlight w:val="white"/>
                                <w:u w:val="none"/>
                              </w:rPr>
                              <w:t>XVI века</w:t>
                            </w:r>
                            <w:r>
                              <w:rPr>
                                <w:rFonts w:ascii="Times New Roman" w:hAnsi="Times New Roman"/>
                                <w:color w:val="000000"/>
                                <w:sz w:val="24"/>
                                <w:szCs w:val="24"/>
                                <w:shd w:val="clear" w:color="auto" w:fill="FFFFFF"/>
                              </w:rPr>
                              <w:t xml:space="preserve"> </w:t>
                            </w:r>
                            <w:r w:rsidR="00FC3A02">
                              <w:rPr>
                                <w:rFonts w:ascii="Times New Roman" w:hAnsi="Times New Roman"/>
                                <w:color w:val="000000"/>
                                <w:sz w:val="24"/>
                                <w:szCs w:val="24"/>
                                <w:shd w:val="clear" w:color="auto" w:fill="FFFFFF"/>
                              </w:rPr>
                              <w:t>она была перенесена в</w:t>
                            </w:r>
                            <w:r>
                              <w:rPr>
                                <w:rFonts w:ascii="Times New Roman" w:hAnsi="Times New Roman"/>
                                <w:color w:val="000000"/>
                                <w:sz w:val="24"/>
                                <w:szCs w:val="24"/>
                                <w:shd w:val="clear" w:color="auto" w:fill="FFFFFF"/>
                              </w:rPr>
                              <w:t xml:space="preserve"> </w:t>
                            </w:r>
                            <w:r w:rsidR="00FC3A02">
                              <w:rPr>
                                <w:rStyle w:val="-"/>
                                <w:rFonts w:ascii="Times New Roman" w:hAnsi="Times New Roman"/>
                                <w:color w:val="000000"/>
                                <w:sz w:val="24"/>
                                <w:szCs w:val="24"/>
                                <w:highlight w:val="white"/>
                                <w:u w:val="none"/>
                              </w:rPr>
                              <w:t>Москву</w:t>
                            </w:r>
                            <w:r>
                              <w:rPr>
                                <w:rFonts w:ascii="Times New Roman" w:hAnsi="Times New Roman"/>
                                <w:color w:val="000000"/>
                                <w:sz w:val="24"/>
                                <w:szCs w:val="24"/>
                                <w:shd w:val="clear" w:color="auto" w:fill="FFFFFF"/>
                              </w:rPr>
                              <w:t xml:space="preserve"> </w:t>
                            </w:r>
                            <w:r w:rsidR="00FC3A02">
                              <w:rPr>
                                <w:rFonts w:ascii="Times New Roman" w:hAnsi="Times New Roman"/>
                                <w:color w:val="000000"/>
                                <w:sz w:val="24"/>
                                <w:szCs w:val="24"/>
                                <w:shd w:val="clear" w:color="auto" w:fill="FFFFFF"/>
                              </w:rPr>
                              <w:t>царём</w:t>
                            </w:r>
                            <w:r>
                              <w:rPr>
                                <w:rFonts w:ascii="Times New Roman" w:hAnsi="Times New Roman"/>
                                <w:color w:val="000000"/>
                                <w:sz w:val="24"/>
                                <w:szCs w:val="24"/>
                                <w:shd w:val="clear" w:color="auto" w:fill="FFFFFF"/>
                              </w:rPr>
                              <w:t xml:space="preserve"> </w:t>
                            </w:r>
                            <w:r w:rsidR="00FC3A02">
                              <w:rPr>
                                <w:rStyle w:val="-"/>
                                <w:rFonts w:ascii="Times New Roman" w:hAnsi="Times New Roman"/>
                                <w:color w:val="000000"/>
                                <w:sz w:val="24"/>
                                <w:szCs w:val="24"/>
                                <w:highlight w:val="white"/>
                                <w:u w:val="none"/>
                              </w:rPr>
                              <w:t>Иваном Грозным</w:t>
                            </w:r>
                            <w:r>
                              <w:rPr>
                                <w:rFonts w:ascii="Times New Roman" w:hAnsi="Times New Roman"/>
                                <w:color w:val="000000"/>
                                <w:sz w:val="24"/>
                                <w:szCs w:val="24"/>
                                <w:shd w:val="clear" w:color="auto" w:fill="FFFFFF"/>
                              </w:rPr>
                              <w:t xml:space="preserve"> </w:t>
                            </w:r>
                            <w:r w:rsidR="00FC3A02">
                              <w:rPr>
                                <w:rFonts w:ascii="Times New Roman" w:hAnsi="Times New Roman"/>
                                <w:color w:val="000000"/>
                                <w:sz w:val="24"/>
                                <w:szCs w:val="24"/>
                                <w:shd w:val="clear" w:color="auto" w:fill="FFFFFF"/>
                              </w:rPr>
                              <w:t>из </w:t>
                            </w:r>
                            <w:r w:rsidR="00FC3A02">
                              <w:rPr>
                                <w:rStyle w:val="-"/>
                                <w:rFonts w:ascii="Times New Roman" w:hAnsi="Times New Roman"/>
                                <w:color w:val="000000"/>
                                <w:sz w:val="24"/>
                                <w:szCs w:val="24"/>
                                <w:highlight w:val="white"/>
                                <w:u w:val="none"/>
                              </w:rPr>
                              <w:t xml:space="preserve">Георгиевского собора </w:t>
                            </w:r>
                            <w:r w:rsidR="00FC3A02">
                              <w:rPr>
                                <w:rFonts w:ascii="Times New Roman" w:hAnsi="Times New Roman"/>
                                <w:color w:val="000000"/>
                                <w:sz w:val="24"/>
                                <w:szCs w:val="24"/>
                                <w:shd w:val="clear" w:color="auto" w:fill="FFFFFF"/>
                              </w:rPr>
                              <w:t>новгородского </w:t>
                            </w:r>
                            <w:r w:rsidR="00FC3A02">
                              <w:rPr>
                                <w:rStyle w:val="-"/>
                                <w:rFonts w:ascii="Times New Roman" w:hAnsi="Times New Roman"/>
                                <w:color w:val="000000"/>
                                <w:sz w:val="24"/>
                                <w:szCs w:val="24"/>
                                <w:highlight w:val="white"/>
                                <w:u w:val="none"/>
                              </w:rPr>
                              <w:t>Юрьева монастыря</w:t>
                            </w:r>
                            <w:r w:rsidR="00FC3A02">
                              <w:rPr>
                                <w:rFonts w:ascii="Times New Roman" w:hAnsi="Times New Roman"/>
                                <w:color w:val="000000"/>
                                <w:sz w:val="24"/>
                                <w:szCs w:val="24"/>
                                <w:shd w:val="clear" w:color="auto" w:fill="FFFFFF"/>
                              </w:rPr>
                              <w:t>.</w:t>
                            </w:r>
                          </w:p>
                          <w:p w:rsidR="003B4079" w:rsidRDefault="00FC3A02" w:rsidP="009F3092">
                            <w:pPr>
                              <w:pStyle w:val="af7"/>
                              <w:spacing w:after="0" w:line="240" w:lineRule="auto"/>
                              <w:jc w:val="both"/>
                            </w:pPr>
                            <w:r>
                              <w:rPr>
                                <w:rFonts w:ascii="Times New Roman" w:hAnsi="Times New Roman"/>
                                <w:color w:val="000000"/>
                                <w:sz w:val="24"/>
                                <w:szCs w:val="24"/>
                                <w:shd w:val="clear" w:color="auto" w:fill="FFFFFF"/>
                              </w:rPr>
                              <w:t xml:space="preserve"> </w:t>
                            </w:r>
                            <w:r w:rsidR="009F309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Дата появления иконы в Москве однозначно не определена, называются</w:t>
                            </w:r>
                            <w:r w:rsidR="009F309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1547, 1554, 1561 года.</w:t>
                            </w:r>
                            <w:r w:rsidR="009F309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Сначала икона была храмовым образом </w:t>
                            </w:r>
                            <w:r>
                              <w:rPr>
                                <w:rStyle w:val="-"/>
                                <w:rFonts w:ascii="Times New Roman" w:hAnsi="Times New Roman"/>
                                <w:color w:val="000000"/>
                                <w:sz w:val="24"/>
                                <w:szCs w:val="24"/>
                                <w:highlight w:val="white"/>
                                <w:u w:val="none"/>
                              </w:rPr>
                              <w:t>Благовещенского собора</w:t>
                            </w:r>
                            <w:r>
                              <w:rPr>
                                <w:rFonts w:ascii="Times New Roman" w:hAnsi="Times New Roman"/>
                                <w:color w:val="000000"/>
                                <w:sz w:val="24"/>
                                <w:szCs w:val="24"/>
                                <w:shd w:val="clear" w:color="auto" w:fill="FFFFFF"/>
                              </w:rPr>
                              <w:t> </w:t>
                            </w:r>
                            <w:r>
                              <w:rPr>
                                <w:rStyle w:val="-"/>
                                <w:rFonts w:ascii="Times New Roman" w:hAnsi="Times New Roman"/>
                                <w:color w:val="000000"/>
                                <w:sz w:val="24"/>
                                <w:szCs w:val="24"/>
                                <w:highlight w:val="white"/>
                                <w:u w:val="none"/>
                              </w:rPr>
                              <w:t>Московского Кремля</w:t>
                            </w:r>
                            <w:r>
                              <w:rPr>
                                <w:rFonts w:ascii="Times New Roman" w:hAnsi="Times New Roman"/>
                                <w:color w:val="000000"/>
                                <w:sz w:val="24"/>
                                <w:szCs w:val="24"/>
                                <w:shd w:val="clear" w:color="auto" w:fill="FFFFFF"/>
                              </w:rPr>
                              <w:t>, а в первой четверти XVII века её перенесли в </w:t>
                            </w:r>
                            <w:r>
                              <w:rPr>
                                <w:rStyle w:val="-"/>
                                <w:rFonts w:ascii="Times New Roman" w:hAnsi="Times New Roman"/>
                                <w:color w:val="000000"/>
                                <w:sz w:val="24"/>
                                <w:szCs w:val="24"/>
                                <w:highlight w:val="white"/>
                                <w:u w:val="none"/>
                              </w:rPr>
                              <w:t>Успенский собор</w:t>
                            </w:r>
                            <w:r>
                              <w:rPr>
                                <w:rFonts w:ascii="Times New Roman" w:hAnsi="Times New Roman"/>
                                <w:color w:val="000000"/>
                                <w:sz w:val="24"/>
                                <w:szCs w:val="24"/>
                                <w:shd w:val="clear" w:color="auto" w:fill="FFFFFF"/>
                              </w:rPr>
                              <w:t>, где установили в правой части местного ряда </w:t>
                            </w:r>
                            <w:r>
                              <w:rPr>
                                <w:rStyle w:val="-"/>
                                <w:rFonts w:ascii="Times New Roman" w:hAnsi="Times New Roman"/>
                                <w:color w:val="000000"/>
                                <w:sz w:val="24"/>
                                <w:szCs w:val="24"/>
                                <w:highlight w:val="white"/>
                                <w:u w:val="none"/>
                              </w:rPr>
                              <w:t>иконостаса</w:t>
                            </w:r>
                            <w:r>
                              <w:rPr>
                                <w:rFonts w:ascii="Times New Roman" w:hAnsi="Times New Roman"/>
                                <w:color w:val="000000"/>
                                <w:sz w:val="24"/>
                                <w:szCs w:val="24"/>
                                <w:shd w:val="clear" w:color="auto" w:fill="FFFFFF"/>
                              </w:rPr>
                              <w:t>. В Описи Успенского собора за</w:t>
                            </w:r>
                            <w:r w:rsidR="009F3092">
                              <w:rPr>
                                <w:rFonts w:ascii="Times New Roman" w:hAnsi="Times New Roman"/>
                                <w:color w:val="000000"/>
                                <w:sz w:val="24"/>
                                <w:szCs w:val="24"/>
                                <w:shd w:val="clear" w:color="auto" w:fill="FFFFFF"/>
                              </w:rPr>
                              <w:t xml:space="preserve"> </w:t>
                            </w:r>
                            <w:r>
                              <w:rPr>
                                <w:rStyle w:val="-"/>
                                <w:rFonts w:ascii="Times New Roman" w:hAnsi="Times New Roman"/>
                                <w:color w:val="000000"/>
                                <w:sz w:val="24"/>
                                <w:szCs w:val="24"/>
                                <w:highlight w:val="white"/>
                                <w:u w:val="none"/>
                              </w:rPr>
                              <w:t>1627 год</w:t>
                            </w:r>
                            <w:r w:rsidR="009F309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икона была названа</w:t>
                            </w:r>
                            <w:r w:rsidR="009F3092">
                              <w:rPr>
                                <w:rFonts w:ascii="Times New Roman" w:hAnsi="Times New Roman"/>
                                <w:color w:val="000000"/>
                                <w:sz w:val="24"/>
                                <w:szCs w:val="24"/>
                                <w:shd w:val="clear" w:color="auto" w:fill="FFFFFF"/>
                              </w:rPr>
                              <w:t xml:space="preserve"> </w:t>
                            </w:r>
                            <w:r>
                              <w:rPr>
                                <w:rFonts w:ascii="Times New Roman" w:hAnsi="Times New Roman"/>
                                <w:i/>
                                <w:color w:val="000000"/>
                                <w:sz w:val="24"/>
                                <w:szCs w:val="24"/>
                                <w:shd w:val="clear" w:color="auto" w:fill="FFFFFF"/>
                              </w:rPr>
                              <w:t xml:space="preserve">«образ Благовещения </w:t>
                            </w:r>
                            <w:proofErr w:type="spellStart"/>
                            <w:r w:rsidR="009F3092">
                              <w:rPr>
                                <w:rFonts w:ascii="Times New Roman" w:hAnsi="Times New Roman"/>
                                <w:i/>
                                <w:color w:val="000000"/>
                                <w:sz w:val="24"/>
                                <w:szCs w:val="24"/>
                                <w:shd w:val="clear" w:color="auto" w:fill="FFFFFF"/>
                              </w:rPr>
                              <w:t>П</w:t>
                            </w:r>
                            <w:r>
                              <w:rPr>
                                <w:rFonts w:ascii="Times New Roman" w:hAnsi="Times New Roman"/>
                                <w:i/>
                                <w:color w:val="000000"/>
                                <w:sz w:val="24"/>
                                <w:szCs w:val="24"/>
                                <w:shd w:val="clear" w:color="auto" w:fill="FFFFFF"/>
                              </w:rPr>
                              <w:t>речисты</w:t>
                            </w:r>
                            <w:r w:rsidR="009F3092">
                              <w:rPr>
                                <w:rFonts w:ascii="Times New Roman" w:hAnsi="Times New Roman"/>
                                <w:i/>
                                <w:color w:val="000000"/>
                                <w:sz w:val="24"/>
                                <w:szCs w:val="24"/>
                                <w:shd w:val="clear" w:color="auto" w:fill="FFFFFF"/>
                              </w:rPr>
                              <w:t>я</w:t>
                            </w:r>
                            <w:proofErr w:type="spellEnd"/>
                            <w:r>
                              <w:rPr>
                                <w:rFonts w:ascii="Times New Roman" w:hAnsi="Times New Roman"/>
                                <w:i/>
                                <w:color w:val="000000"/>
                                <w:sz w:val="24"/>
                                <w:szCs w:val="24"/>
                                <w:shd w:val="clear" w:color="auto" w:fill="FFFFFF"/>
                              </w:rPr>
                              <w:t xml:space="preserve"> Богородицы, греческое письмо».</w:t>
                            </w:r>
                          </w:p>
                          <w:p w:rsidR="003B4079" w:rsidRDefault="009F3092" w:rsidP="009F3092">
                            <w:pPr>
                              <w:pStyle w:val="ad"/>
                              <w:spacing w:after="0" w:line="240" w:lineRule="auto"/>
                              <w:jc w:val="both"/>
                            </w:pPr>
                            <w:r>
                              <w:rPr>
                                <w:rFonts w:ascii="Times New Roman" w:hAnsi="Times New Roman"/>
                                <w:color w:val="000000"/>
                                <w:sz w:val="24"/>
                                <w:szCs w:val="24"/>
                              </w:rPr>
                              <w:t xml:space="preserve">    </w:t>
                            </w:r>
                            <w:r w:rsidR="00FC3A02">
                              <w:rPr>
                                <w:rFonts w:ascii="Times New Roman" w:hAnsi="Times New Roman"/>
                                <w:color w:val="000000"/>
                                <w:sz w:val="24"/>
                                <w:szCs w:val="24"/>
                              </w:rPr>
                              <w:t xml:space="preserve">В XVI—XVII веках с привезённой из Новгорода иконы было сделано два списка: для местного ряда иконостаса </w:t>
                            </w:r>
                            <w:r w:rsidR="00FC3A02">
                              <w:rPr>
                                <w:rStyle w:val="-"/>
                                <w:rFonts w:ascii="Times New Roman" w:hAnsi="Times New Roman"/>
                                <w:color w:val="000000"/>
                                <w:sz w:val="24"/>
                                <w:szCs w:val="24"/>
                                <w:u w:val="none"/>
                              </w:rPr>
                              <w:t xml:space="preserve">Архангельского собора </w:t>
                            </w:r>
                            <w:r w:rsidR="00FC3A02">
                              <w:rPr>
                                <w:rFonts w:ascii="Times New Roman" w:hAnsi="Times New Roman"/>
                                <w:color w:val="000000"/>
                                <w:sz w:val="24"/>
                                <w:szCs w:val="24"/>
                              </w:rPr>
                              <w:t xml:space="preserve">и для Благовещенского собора (взамен оригинала, перенесённого в Успенский собор) с </w:t>
                            </w:r>
                            <w:r w:rsidR="00FC3A02">
                              <w:rPr>
                                <w:rStyle w:val="-"/>
                                <w:rFonts w:ascii="Times New Roman" w:hAnsi="Times New Roman"/>
                                <w:color w:val="000000"/>
                                <w:sz w:val="24"/>
                                <w:szCs w:val="24"/>
                                <w:u w:val="none"/>
                              </w:rPr>
                              <w:t xml:space="preserve">клеймами акафиста </w:t>
                            </w:r>
                            <w:r w:rsidR="00FC3A02">
                              <w:rPr>
                                <w:rFonts w:ascii="Times New Roman" w:hAnsi="Times New Roman"/>
                                <w:color w:val="000000"/>
                                <w:sz w:val="24"/>
                                <w:szCs w:val="24"/>
                              </w:rPr>
                              <w:t xml:space="preserve">Богородицы на полях. Оригинальный образ был украшен золотым </w:t>
                            </w:r>
                            <w:r w:rsidR="00FC3A02">
                              <w:rPr>
                                <w:rStyle w:val="-"/>
                                <w:rFonts w:ascii="Times New Roman" w:hAnsi="Times New Roman"/>
                                <w:color w:val="000000"/>
                                <w:sz w:val="24"/>
                                <w:szCs w:val="24"/>
                                <w:u w:val="none"/>
                              </w:rPr>
                              <w:t xml:space="preserve">окладом </w:t>
                            </w:r>
                            <w:r w:rsidR="00FC3A02">
                              <w:rPr>
                                <w:rFonts w:ascii="Times New Roman" w:hAnsi="Times New Roman"/>
                                <w:color w:val="000000"/>
                                <w:sz w:val="24"/>
                                <w:szCs w:val="24"/>
                              </w:rPr>
                              <w:t xml:space="preserve">с крупными </w:t>
                            </w:r>
                            <w:r w:rsidR="00FC3A02">
                              <w:rPr>
                                <w:rStyle w:val="-"/>
                                <w:rFonts w:ascii="Times New Roman" w:hAnsi="Times New Roman"/>
                                <w:color w:val="000000"/>
                                <w:sz w:val="24"/>
                                <w:szCs w:val="24"/>
                                <w:u w:val="none"/>
                              </w:rPr>
                              <w:t xml:space="preserve">драгоценными камнями </w:t>
                            </w:r>
                            <w:r w:rsidR="00FC3A02">
                              <w:rPr>
                                <w:rFonts w:ascii="Times New Roman" w:hAnsi="Times New Roman"/>
                                <w:color w:val="000000"/>
                                <w:sz w:val="24"/>
                                <w:szCs w:val="24"/>
                              </w:rPr>
                              <w:t xml:space="preserve">и отборным </w:t>
                            </w:r>
                            <w:r w:rsidR="00FC3A02">
                              <w:rPr>
                                <w:rStyle w:val="-"/>
                                <w:rFonts w:ascii="Times New Roman" w:hAnsi="Times New Roman"/>
                                <w:color w:val="000000"/>
                                <w:sz w:val="24"/>
                                <w:szCs w:val="24"/>
                                <w:u w:val="none"/>
                              </w:rPr>
                              <w:t>жемчугом</w:t>
                            </w:r>
                            <w:r w:rsidR="00FC3A02">
                              <w:rPr>
                                <w:rFonts w:ascii="Times New Roman" w:hAnsi="Times New Roman"/>
                                <w:color w:val="000000"/>
                                <w:sz w:val="24"/>
                                <w:szCs w:val="24"/>
                              </w:rPr>
                              <w:t>.</w:t>
                            </w:r>
                          </w:p>
                          <w:p w:rsidR="003B4079" w:rsidRDefault="009F3092" w:rsidP="009F3092">
                            <w:pPr>
                              <w:pStyle w:val="ad"/>
                              <w:spacing w:after="0" w:line="240" w:lineRule="auto"/>
                              <w:jc w:val="both"/>
                            </w:pPr>
                            <w:r>
                              <w:rPr>
                                <w:rFonts w:ascii="Times New Roman" w:hAnsi="Times New Roman"/>
                                <w:color w:val="000000"/>
                                <w:sz w:val="24"/>
                                <w:szCs w:val="24"/>
                              </w:rPr>
                              <w:t xml:space="preserve">    </w:t>
                            </w:r>
                            <w:r w:rsidR="00FC3A02">
                              <w:rPr>
                                <w:rFonts w:ascii="Times New Roman" w:hAnsi="Times New Roman"/>
                                <w:color w:val="000000"/>
                                <w:sz w:val="24"/>
                                <w:szCs w:val="24"/>
                              </w:rPr>
                              <w:t xml:space="preserve">В </w:t>
                            </w:r>
                            <w:r w:rsidR="00FC3A02">
                              <w:rPr>
                                <w:rStyle w:val="-"/>
                                <w:rFonts w:ascii="Times New Roman" w:hAnsi="Times New Roman"/>
                                <w:color w:val="000000"/>
                                <w:sz w:val="24"/>
                                <w:szCs w:val="24"/>
                                <w:u w:val="none"/>
                              </w:rPr>
                              <w:t xml:space="preserve">1918 году </w:t>
                            </w:r>
                            <w:r w:rsidR="00FC3A02">
                              <w:rPr>
                                <w:rFonts w:ascii="Times New Roman" w:hAnsi="Times New Roman"/>
                                <w:color w:val="000000"/>
                                <w:sz w:val="24"/>
                                <w:szCs w:val="24"/>
                              </w:rPr>
                              <w:t xml:space="preserve">после закрытия Успенского собора икона попала в </w:t>
                            </w:r>
                            <w:r w:rsidR="00FC3A02">
                              <w:rPr>
                                <w:rStyle w:val="-"/>
                                <w:rFonts w:ascii="Times New Roman" w:hAnsi="Times New Roman"/>
                                <w:color w:val="000000"/>
                                <w:sz w:val="24"/>
                                <w:szCs w:val="24"/>
                                <w:u w:val="none"/>
                              </w:rPr>
                              <w:t>Государственный</w:t>
                            </w:r>
                            <w:r>
                              <w:rPr>
                                <w:rStyle w:val="-"/>
                                <w:rFonts w:ascii="Times New Roman" w:hAnsi="Times New Roman"/>
                                <w:color w:val="000000"/>
                                <w:sz w:val="24"/>
                                <w:szCs w:val="24"/>
                                <w:u w:val="none"/>
                              </w:rPr>
                              <w:t xml:space="preserve"> </w:t>
                            </w:r>
                            <w:r w:rsidR="00FC3A02">
                              <w:rPr>
                                <w:rStyle w:val="-"/>
                                <w:rFonts w:ascii="Times New Roman" w:hAnsi="Times New Roman"/>
                                <w:color w:val="000000"/>
                                <w:sz w:val="24"/>
                                <w:szCs w:val="24"/>
                                <w:u w:val="none"/>
                              </w:rPr>
                              <w:t>исторический музей</w:t>
                            </w:r>
                            <w:r w:rsidR="00FC3A02">
                              <w:rPr>
                                <w:rFonts w:ascii="Times New Roman" w:hAnsi="Times New Roman"/>
                                <w:color w:val="000000"/>
                                <w:sz w:val="24"/>
                                <w:szCs w:val="24"/>
                              </w:rPr>
                              <w:t xml:space="preserve">. В </w:t>
                            </w:r>
                            <w:r w:rsidR="00FC3A02">
                              <w:rPr>
                                <w:rStyle w:val="-"/>
                                <w:rFonts w:ascii="Times New Roman" w:hAnsi="Times New Roman"/>
                                <w:color w:val="000000"/>
                                <w:sz w:val="24"/>
                                <w:szCs w:val="24"/>
                                <w:u w:val="none"/>
                              </w:rPr>
                              <w:t xml:space="preserve">1920 году </w:t>
                            </w:r>
                            <w:r w:rsidR="00FC3A02">
                              <w:rPr>
                                <w:rFonts w:ascii="Times New Roman" w:hAnsi="Times New Roman"/>
                                <w:color w:val="000000"/>
                                <w:sz w:val="24"/>
                                <w:szCs w:val="24"/>
                              </w:rPr>
                              <w:t xml:space="preserve">во </w:t>
                            </w:r>
                            <w:r w:rsidR="00FC3A02">
                              <w:rPr>
                                <w:rStyle w:val="-"/>
                                <w:rFonts w:ascii="Times New Roman" w:hAnsi="Times New Roman"/>
                                <w:color w:val="000000"/>
                                <w:sz w:val="24"/>
                                <w:szCs w:val="24"/>
                                <w:u w:val="none"/>
                              </w:rPr>
                              <w:t xml:space="preserve">Всероссийской реставрационной комиссии </w:t>
                            </w:r>
                            <w:r>
                              <w:rPr>
                                <w:rFonts w:ascii="Times New Roman" w:hAnsi="Times New Roman"/>
                                <w:color w:val="000000"/>
                                <w:sz w:val="24"/>
                                <w:szCs w:val="24"/>
                              </w:rPr>
                              <w:t xml:space="preserve">– </w:t>
                            </w:r>
                            <w:r w:rsidR="00FC3A02">
                              <w:rPr>
                                <w:rFonts w:ascii="Times New Roman" w:hAnsi="Times New Roman"/>
                                <w:color w:val="000000"/>
                                <w:sz w:val="24"/>
                                <w:szCs w:val="24"/>
                              </w:rPr>
                              <w:t xml:space="preserve">в Комиссии по сохранению и раскрытию памятников древней живописи при Отделе изобразительного искусства </w:t>
                            </w:r>
                            <w:proofErr w:type="spellStart"/>
                            <w:r w:rsidR="00FC3A02">
                              <w:rPr>
                                <w:rFonts w:ascii="Times New Roman" w:hAnsi="Times New Roman"/>
                                <w:color w:val="000000"/>
                                <w:sz w:val="24"/>
                                <w:szCs w:val="24"/>
                              </w:rPr>
                              <w:t>Наркомпроса</w:t>
                            </w:r>
                            <w:proofErr w:type="spellEnd"/>
                            <w:r w:rsidR="00FC3A02">
                              <w:rPr>
                                <w:rFonts w:ascii="Times New Roman" w:hAnsi="Times New Roman"/>
                                <w:color w:val="000000"/>
                                <w:sz w:val="24"/>
                                <w:szCs w:val="24"/>
                              </w:rPr>
                              <w:t xml:space="preserve"> РСФСР Е. И. </w:t>
                            </w:r>
                            <w:proofErr w:type="spellStart"/>
                            <w:r w:rsidR="00FC3A02">
                              <w:rPr>
                                <w:rFonts w:ascii="Times New Roman" w:hAnsi="Times New Roman"/>
                                <w:color w:val="000000"/>
                                <w:sz w:val="24"/>
                                <w:szCs w:val="24"/>
                              </w:rPr>
                              <w:t>Брягиным</w:t>
                            </w:r>
                            <w:proofErr w:type="spellEnd"/>
                            <w:r w:rsidR="00FC3A02">
                              <w:rPr>
                                <w:rFonts w:ascii="Times New Roman" w:hAnsi="Times New Roman"/>
                                <w:color w:val="000000"/>
                                <w:sz w:val="24"/>
                                <w:szCs w:val="24"/>
                              </w:rPr>
                              <w:t xml:space="preserve"> и </w:t>
                            </w:r>
                            <w:proofErr w:type="spellStart"/>
                            <w:r w:rsidR="00FC3A02">
                              <w:rPr>
                                <w:rFonts w:ascii="Times New Roman" w:hAnsi="Times New Roman"/>
                                <w:color w:val="000000"/>
                                <w:sz w:val="24"/>
                                <w:szCs w:val="24"/>
                              </w:rPr>
                              <w:t>И</w:t>
                            </w:r>
                            <w:proofErr w:type="spellEnd"/>
                            <w:r w:rsidR="00FC3A02">
                              <w:rPr>
                                <w:rFonts w:ascii="Times New Roman" w:hAnsi="Times New Roman"/>
                                <w:color w:val="000000"/>
                                <w:sz w:val="24"/>
                                <w:szCs w:val="24"/>
                              </w:rPr>
                              <w:t xml:space="preserve">. И. Сусловым (при участии ряда других реставраторов), она была раскрыта от оклада, начались </w:t>
                            </w:r>
                            <w:r w:rsidR="00FC3A02">
                              <w:rPr>
                                <w:rStyle w:val="-"/>
                                <w:rFonts w:ascii="Times New Roman" w:hAnsi="Times New Roman"/>
                                <w:color w:val="000000"/>
                                <w:sz w:val="24"/>
                                <w:szCs w:val="24"/>
                                <w:u w:val="none"/>
                              </w:rPr>
                              <w:t>реставрационные работы</w:t>
                            </w:r>
                            <w:r w:rsidR="00FC3A02">
                              <w:rPr>
                                <w:rFonts w:ascii="Times New Roman" w:hAnsi="Times New Roman"/>
                                <w:color w:val="000000"/>
                                <w:sz w:val="24"/>
                                <w:szCs w:val="24"/>
                              </w:rPr>
                              <w:t xml:space="preserve">. В </w:t>
                            </w:r>
                            <w:r w:rsidR="00FC3A02">
                              <w:rPr>
                                <w:rStyle w:val="-"/>
                                <w:rFonts w:ascii="Times New Roman" w:hAnsi="Times New Roman"/>
                                <w:color w:val="000000"/>
                                <w:sz w:val="24"/>
                                <w:szCs w:val="24"/>
                                <w:u w:val="none"/>
                              </w:rPr>
                              <w:t xml:space="preserve">1926 году </w:t>
                            </w:r>
                            <w:r w:rsidR="00FC3A02">
                              <w:rPr>
                                <w:rFonts w:ascii="Times New Roman" w:hAnsi="Times New Roman"/>
                                <w:color w:val="000000"/>
                                <w:sz w:val="24"/>
                                <w:szCs w:val="24"/>
                              </w:rPr>
                              <w:t xml:space="preserve">она была передана в </w:t>
                            </w:r>
                            <w:r w:rsidR="00FC3A02">
                              <w:rPr>
                                <w:rStyle w:val="-"/>
                                <w:rFonts w:ascii="Times New Roman" w:hAnsi="Times New Roman"/>
                                <w:color w:val="000000"/>
                                <w:sz w:val="24"/>
                                <w:szCs w:val="24"/>
                                <w:u w:val="none"/>
                              </w:rPr>
                              <w:t>ГИМ</w:t>
                            </w:r>
                            <w:r w:rsidR="00FC3A02">
                              <w:rPr>
                                <w:rFonts w:ascii="Times New Roman" w:hAnsi="Times New Roman"/>
                                <w:color w:val="000000"/>
                                <w:sz w:val="24"/>
                                <w:szCs w:val="24"/>
                              </w:rPr>
                              <w:t xml:space="preserve">, а в </w:t>
                            </w:r>
                            <w:r w:rsidR="00FC3A02">
                              <w:rPr>
                                <w:rStyle w:val="-"/>
                                <w:rFonts w:ascii="Times New Roman" w:hAnsi="Times New Roman"/>
                                <w:color w:val="000000"/>
                                <w:sz w:val="24"/>
                                <w:szCs w:val="24"/>
                                <w:u w:val="none"/>
                              </w:rPr>
                              <w:t xml:space="preserve">1930 году </w:t>
                            </w:r>
                            <w:r w:rsidR="00FC3A02">
                              <w:rPr>
                                <w:rFonts w:ascii="Times New Roman" w:hAnsi="Times New Roman"/>
                                <w:color w:val="000000"/>
                                <w:sz w:val="24"/>
                                <w:szCs w:val="24"/>
                              </w:rPr>
                              <w:t xml:space="preserve">икону передали в </w:t>
                            </w:r>
                            <w:r w:rsidR="00FC3A02">
                              <w:rPr>
                                <w:rStyle w:val="-"/>
                                <w:rFonts w:ascii="Times New Roman" w:hAnsi="Times New Roman"/>
                                <w:color w:val="000000"/>
                                <w:sz w:val="24"/>
                                <w:szCs w:val="24"/>
                                <w:u w:val="none"/>
                              </w:rPr>
                              <w:t>Третьяковскую галерею</w:t>
                            </w:r>
                            <w:r w:rsidR="00FC3A02">
                              <w:rPr>
                                <w:rFonts w:ascii="Times New Roman" w:hAnsi="Times New Roman"/>
                                <w:color w:val="000000"/>
                                <w:sz w:val="24"/>
                                <w:szCs w:val="24"/>
                              </w:rPr>
                              <w:t xml:space="preserve">, где в </w:t>
                            </w:r>
                            <w:r w:rsidR="00FC3A02">
                              <w:rPr>
                                <w:rStyle w:val="-"/>
                                <w:rFonts w:ascii="Times New Roman" w:hAnsi="Times New Roman"/>
                                <w:color w:val="000000"/>
                                <w:sz w:val="24"/>
                                <w:szCs w:val="24"/>
                                <w:u w:val="none"/>
                              </w:rPr>
                              <w:t xml:space="preserve">1935 году </w:t>
                            </w:r>
                            <w:r w:rsidR="00FC3A02">
                              <w:rPr>
                                <w:rFonts w:ascii="Times New Roman" w:hAnsi="Times New Roman"/>
                                <w:color w:val="000000"/>
                                <w:sz w:val="24"/>
                                <w:szCs w:val="24"/>
                              </w:rPr>
                              <w:t>была произведена дополнительная реставрация.</w:t>
                            </w:r>
                          </w:p>
                          <w:p w:rsidR="003B4079" w:rsidRPr="00984646" w:rsidRDefault="009F3092" w:rsidP="00984646">
                            <w:pPr>
                              <w:spacing w:after="0" w:line="240" w:lineRule="auto"/>
                              <w:jc w:val="both"/>
                              <w:rPr>
                                <w:color w:val="auto"/>
                              </w:rPr>
                            </w:pPr>
                            <w:r>
                              <w:rPr>
                                <w:rFonts w:ascii="Times New Roman" w:hAnsi="Times New Roman"/>
                                <w:color w:val="000000"/>
                                <w:sz w:val="24"/>
                                <w:szCs w:val="24"/>
                              </w:rPr>
                              <w:t xml:space="preserve">  </w:t>
                            </w:r>
                            <w:r w:rsidRPr="009F3092">
                              <w:rPr>
                                <w:rFonts w:ascii="Times New Roman" w:hAnsi="Times New Roman"/>
                                <w:color w:val="000000"/>
                                <w:sz w:val="14"/>
                                <w:szCs w:val="24"/>
                              </w:rPr>
                              <w:t xml:space="preserve"> </w:t>
                            </w:r>
                            <w:r>
                              <w:rPr>
                                <w:rFonts w:ascii="Times New Roman" w:hAnsi="Times New Roman"/>
                                <w:color w:val="000000"/>
                                <w:sz w:val="16"/>
                                <w:szCs w:val="16"/>
                              </w:rPr>
                              <w:t xml:space="preserve"> </w:t>
                            </w:r>
                            <w:r w:rsidR="00FC3A02">
                              <w:rPr>
                                <w:rFonts w:ascii="Times New Roman" w:hAnsi="Times New Roman"/>
                                <w:color w:val="000000"/>
                                <w:sz w:val="24"/>
                                <w:szCs w:val="24"/>
                              </w:rPr>
                              <w:t>Своё название,</w:t>
                            </w:r>
                            <w:r w:rsidR="00FC3A02" w:rsidRPr="009F3092">
                              <w:rPr>
                                <w:rFonts w:ascii="Times New Roman" w:hAnsi="Times New Roman"/>
                                <w:color w:val="000000"/>
                                <w:szCs w:val="24"/>
                              </w:rPr>
                              <w:t xml:space="preserve"> </w:t>
                            </w:r>
                            <w:r w:rsidR="00FC3A02">
                              <w:rPr>
                                <w:rFonts w:ascii="Times New Roman" w:hAnsi="Times New Roman"/>
                                <w:color w:val="000000"/>
                                <w:sz w:val="24"/>
                                <w:szCs w:val="24"/>
                              </w:rPr>
                              <w:t>«Устюжское Благовещение»,</w:t>
                            </w:r>
                            <w:r w:rsidR="00FC3A02" w:rsidRPr="009F3092">
                              <w:rPr>
                                <w:rFonts w:ascii="Times New Roman" w:hAnsi="Times New Roman"/>
                                <w:color w:val="000000"/>
                                <w:szCs w:val="24"/>
                              </w:rPr>
                              <w:t xml:space="preserve"> </w:t>
                            </w:r>
                            <w:r w:rsidR="00FC3A02">
                              <w:rPr>
                                <w:rFonts w:ascii="Times New Roman" w:hAnsi="Times New Roman"/>
                                <w:color w:val="000000"/>
                                <w:sz w:val="24"/>
                                <w:szCs w:val="24"/>
                              </w:rPr>
                              <w:t xml:space="preserve">икона получила благодаря преданию, что перед ней в </w:t>
                            </w:r>
                            <w:r w:rsidR="00FC3A02">
                              <w:rPr>
                                <w:rStyle w:val="-"/>
                                <w:rFonts w:ascii="Times New Roman" w:hAnsi="Times New Roman"/>
                                <w:color w:val="000000"/>
                                <w:sz w:val="24"/>
                                <w:szCs w:val="24"/>
                                <w:u w:val="none"/>
                              </w:rPr>
                              <w:t xml:space="preserve">1290 году </w:t>
                            </w:r>
                            <w:r w:rsidR="00FC3A02">
                              <w:rPr>
                                <w:rFonts w:ascii="Times New Roman" w:hAnsi="Times New Roman"/>
                                <w:color w:val="000000"/>
                                <w:sz w:val="24"/>
                                <w:szCs w:val="24"/>
                              </w:rPr>
                              <w:t xml:space="preserve">молился </w:t>
                            </w:r>
                            <w:r w:rsidR="00FC3A02">
                              <w:rPr>
                                <w:rStyle w:val="-"/>
                                <w:rFonts w:ascii="Times New Roman" w:hAnsi="Times New Roman"/>
                                <w:color w:val="000000"/>
                                <w:sz w:val="24"/>
                                <w:szCs w:val="24"/>
                                <w:u w:val="none"/>
                              </w:rPr>
                              <w:t xml:space="preserve">Прокопий Устюжский </w:t>
                            </w:r>
                            <w:r w:rsidR="00FC3A02">
                              <w:rPr>
                                <w:rFonts w:ascii="Times New Roman" w:hAnsi="Times New Roman"/>
                                <w:color w:val="000000"/>
                                <w:sz w:val="24"/>
                                <w:szCs w:val="24"/>
                              </w:rPr>
                              <w:t xml:space="preserve">от избавления </w:t>
                            </w:r>
                            <w:r w:rsidR="00FC3A02">
                              <w:rPr>
                                <w:rStyle w:val="-"/>
                                <w:rFonts w:ascii="Times New Roman" w:hAnsi="Times New Roman"/>
                                <w:color w:val="000000"/>
                                <w:sz w:val="24"/>
                                <w:szCs w:val="24"/>
                                <w:u w:val="none"/>
                              </w:rPr>
                              <w:t xml:space="preserve">Великого Устюга </w:t>
                            </w:r>
                            <w:r w:rsidR="00FC3A02">
                              <w:rPr>
                                <w:rFonts w:ascii="Times New Roman" w:hAnsi="Times New Roman"/>
                                <w:color w:val="000000"/>
                                <w:sz w:val="24"/>
                                <w:szCs w:val="24"/>
                              </w:rPr>
                              <w:t xml:space="preserve">от </w:t>
                            </w:r>
                            <w:proofErr w:type="spellStart"/>
                            <w:r w:rsidR="00FC3A02">
                              <w:rPr>
                                <w:rFonts w:ascii="Times New Roman" w:hAnsi="Times New Roman"/>
                                <w:color w:val="000000"/>
                                <w:sz w:val="24"/>
                                <w:szCs w:val="24"/>
                              </w:rPr>
                              <w:t>побиения</w:t>
                            </w:r>
                            <w:proofErr w:type="spellEnd"/>
                            <w:r w:rsidR="00FC3A02">
                              <w:rPr>
                                <w:rFonts w:ascii="Times New Roman" w:hAnsi="Times New Roman"/>
                                <w:color w:val="000000"/>
                                <w:sz w:val="24"/>
                                <w:szCs w:val="24"/>
                              </w:rPr>
                              <w:t xml:space="preserve"> «</w:t>
                            </w:r>
                            <w:r w:rsidR="00FC3A02">
                              <w:rPr>
                                <w:rFonts w:ascii="Times New Roman" w:hAnsi="Times New Roman"/>
                                <w:i/>
                                <w:color w:val="000000"/>
                                <w:sz w:val="24"/>
                                <w:szCs w:val="24"/>
                              </w:rPr>
                              <w:t>каменным градом</w:t>
                            </w:r>
                            <w:r w:rsidR="00FC3A02">
                              <w:rPr>
                                <w:rFonts w:ascii="Times New Roman" w:hAnsi="Times New Roman"/>
                                <w:color w:val="000000"/>
                                <w:sz w:val="24"/>
                                <w:szCs w:val="24"/>
                              </w:rPr>
                              <w:t xml:space="preserve">», явившимися следствием </w:t>
                            </w:r>
                            <w:r w:rsidR="00FC3A02">
                              <w:rPr>
                                <w:rStyle w:val="-"/>
                                <w:rFonts w:ascii="Times New Roman" w:hAnsi="Times New Roman"/>
                                <w:color w:val="000000"/>
                                <w:sz w:val="24"/>
                                <w:szCs w:val="24"/>
                                <w:u w:val="none"/>
                              </w:rPr>
                              <w:t xml:space="preserve">падения метеорита </w:t>
                            </w:r>
                            <w:r w:rsidR="00FC3A02">
                              <w:rPr>
                                <w:rFonts w:ascii="Times New Roman" w:hAnsi="Times New Roman"/>
                                <w:color w:val="000000"/>
                                <w:sz w:val="24"/>
                                <w:szCs w:val="24"/>
                              </w:rPr>
                              <w:t xml:space="preserve">в окрестностях города. Житие </w:t>
                            </w:r>
                            <w:r w:rsidR="008C7EB7">
                              <w:rPr>
                                <w:rFonts w:ascii="Times New Roman" w:hAnsi="Times New Roman"/>
                                <w:color w:val="000000"/>
                                <w:sz w:val="24"/>
                                <w:szCs w:val="24"/>
                              </w:rPr>
                              <w:t>прав</w:t>
                            </w:r>
                            <w:r w:rsidR="00584256">
                              <w:rPr>
                                <w:rFonts w:ascii="Times New Roman" w:hAnsi="Times New Roman"/>
                                <w:color w:val="000000"/>
                                <w:sz w:val="24"/>
                                <w:szCs w:val="24"/>
                              </w:rPr>
                              <w:t>едного</w:t>
                            </w:r>
                            <w:r w:rsidR="008C7EB7">
                              <w:rPr>
                                <w:rFonts w:ascii="Times New Roman" w:hAnsi="Times New Roman"/>
                                <w:color w:val="000000"/>
                                <w:sz w:val="24"/>
                                <w:szCs w:val="24"/>
                              </w:rPr>
                              <w:t xml:space="preserve"> </w:t>
                            </w:r>
                            <w:r w:rsidR="00FC3A02">
                              <w:rPr>
                                <w:rFonts w:ascii="Times New Roman" w:hAnsi="Times New Roman"/>
                                <w:color w:val="000000"/>
                                <w:sz w:val="24"/>
                                <w:szCs w:val="24"/>
                              </w:rPr>
                              <w:t>Прокопия</w:t>
                            </w:r>
                            <w:r w:rsidR="00FC3A02">
                              <w:rPr>
                                <w:rFonts w:ascii="Times New Roman" w:hAnsi="Times New Roman"/>
                                <w:color w:val="252525"/>
                                <w:sz w:val="24"/>
                                <w:szCs w:val="24"/>
                              </w:rPr>
                              <w:t xml:space="preserve"> </w:t>
                            </w:r>
                            <w:r w:rsidR="00FC3A02" w:rsidRPr="00584256">
                              <w:rPr>
                                <w:rFonts w:ascii="Times New Roman" w:hAnsi="Times New Roman"/>
                                <w:color w:val="auto"/>
                                <w:sz w:val="24"/>
                                <w:szCs w:val="24"/>
                              </w:rPr>
                              <w:t xml:space="preserve">сообщает, что во время его молитвы икона </w:t>
                            </w:r>
                            <w:proofErr w:type="spellStart"/>
                            <w:r w:rsidR="00FC3A02" w:rsidRPr="00584256">
                              <w:rPr>
                                <w:rStyle w:val="-"/>
                                <w:rFonts w:ascii="Times New Roman" w:hAnsi="Times New Roman"/>
                                <w:color w:val="auto"/>
                                <w:sz w:val="24"/>
                                <w:szCs w:val="24"/>
                                <w:u w:val="none"/>
                              </w:rPr>
                              <w:t>замироточила</w:t>
                            </w:r>
                            <w:proofErr w:type="spellEnd"/>
                            <w:r w:rsidR="00FC3A02" w:rsidRPr="00584256">
                              <w:rPr>
                                <w:rFonts w:ascii="sans-serif" w:hAnsi="sans-serif"/>
                                <w:color w:val="auto"/>
                                <w:sz w:val="21"/>
                                <w:szCs w:val="24"/>
                              </w:rPr>
                              <w:t>.</w:t>
                            </w:r>
                            <w:r w:rsidR="00FC3A02" w:rsidRPr="00584256">
                              <w:rPr>
                                <w:rFonts w:ascii="Times New Roman" w:hAnsi="Times New Roman"/>
                                <w:color w:val="auto"/>
                                <w:sz w:val="24"/>
                                <w:szCs w:val="24"/>
                              </w:rPr>
                              <w:t xml:space="preserve"> </w:t>
                            </w:r>
                          </w:p>
                          <w:p w:rsidR="003B4079" w:rsidRDefault="003B4079">
                            <w:pPr>
                              <w:pStyle w:val="ad"/>
                              <w:spacing w:line="240" w:lineRule="auto"/>
                              <w:rPr>
                                <w:color w:val="252525"/>
                              </w:rPr>
                            </w:pPr>
                          </w:p>
                          <w:p w:rsidR="003B4079" w:rsidRDefault="003B4079">
                            <w:pPr>
                              <w:pStyle w:val="af7"/>
                              <w:spacing w:after="0" w:line="240" w:lineRule="auto"/>
                              <w:jc w:val="both"/>
                            </w:pPr>
                          </w:p>
                        </w:txbxContent>
                      </wps:txbx>
                      <wps:bodyPr lIns="90000" tIns="45000" rIns="90000" bIns="45000">
                        <a:noAutofit/>
                      </wps:bodyPr>
                    </wps:wsp>
                  </a:graphicData>
                </a:graphic>
                <wp14:sizeRelV relativeFrom="margin">
                  <wp14:pctHeight>0</wp14:pctHeight>
                </wp14:sizeRelV>
              </wp:anchor>
            </w:drawing>
          </mc:Choice>
          <mc:Fallback>
            <w:pict>
              <v:rect w14:anchorId="0B053D39" id="Врезка11" o:spid="_x0000_s1035" style="position:absolute;margin-left:13.9pt;margin-top:-4.1pt;width:391.35pt;height:584.9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" strokecolor="white" strokeweight=".02mm">
                <v:stroke joinstyle="round"/>
                <v:textbox inset="2.5mm,1.25mm,2.5mm,1.25mm">
                  <w:txbxContent>
                    <w:p w:rsidR="003B4079" w:rsidRPr="00C61972" w:rsidRDefault="008C7EB7" w:rsidP="008C7EB7">
                      <w:pPr>
                        <w:pStyle w:val="af7"/>
                        <w:spacing w:after="0" w:line="240" w:lineRule="auto"/>
                        <w:jc w:val="center"/>
                        <w:rPr>
                          <w:rFonts w:ascii="Times New Roman" w:hAnsi="Times New Roman"/>
                          <w:sz w:val="16"/>
                          <w:szCs w:val="16"/>
                        </w:rPr>
                      </w:pPr>
                      <w:r>
                        <w:rPr>
                          <w:rFonts w:ascii="Times New Roman" w:hAnsi="Times New Roman"/>
                          <w:noProof/>
                          <w:sz w:val="24"/>
                          <w:szCs w:val="24"/>
                          <w:lang w:eastAsia="ru-RU"/>
                        </w:rPr>
                        <w:drawing>
                          <wp:inline distT="0" distB="0" distL="0" distR="0" wp14:anchorId="46C41D85" wp14:editId="6CAD5D71">
                            <wp:extent cx="1094622" cy="283845"/>
                            <wp:effectExtent l="0" t="0" r="0" b="0"/>
                            <wp:docPr id="11" name="Изображение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 descr="6"/>
                                    <pic:cNvPicPr>
                                      <a:picLocks noChangeAspect="1" noChangeArrowheads="1"/>
                                    </pic:cNvPicPr>
                                  </pic:nvPicPr>
                                  <pic:blipFill>
                                    <a:blip r:embed="rId7"/>
                                    <a:stretch>
                                      <a:fillRect/>
                                    </a:stretch>
                                  </pic:blipFill>
                                  <pic:spPr bwMode="auto">
                                    <a:xfrm>
                                      <a:off x="0" y="0"/>
                                      <a:ext cx="1114090" cy="288893"/>
                                    </a:xfrm>
                                    <a:prstGeom prst="rect">
                                      <a:avLst/>
                                    </a:prstGeom>
                                  </pic:spPr>
                                </pic:pic>
                              </a:graphicData>
                            </a:graphic>
                          </wp:inline>
                        </w:drawing>
                      </w:r>
                    </w:p>
                    <w:p w:rsidR="003B4079" w:rsidRDefault="00FC3A02">
                      <w:pPr>
                        <w:pStyle w:val="af7"/>
                        <w:spacing w:after="0" w:line="240" w:lineRule="auto"/>
                        <w:jc w:val="both"/>
                      </w:pPr>
                      <w:r>
                        <w:rPr>
                          <w:rFonts w:ascii="Times New Roman" w:hAnsi="Times New Roman"/>
                          <w:color w:val="000000"/>
                          <w:sz w:val="24"/>
                          <w:szCs w:val="24"/>
                          <w:shd w:val="clear" w:color="auto" w:fill="FFFFFF"/>
                        </w:rPr>
                        <w:t xml:space="preserve">    </w:t>
                      </w:r>
                      <w:r>
                        <w:rPr>
                          <w:rFonts w:ascii="Times New Roman" w:hAnsi="Times New Roman"/>
                          <w:b/>
                          <w:color w:val="252525"/>
                          <w:sz w:val="24"/>
                          <w:szCs w:val="24"/>
                          <w:shd w:val="clear" w:color="auto" w:fill="FFFFFF"/>
                        </w:rPr>
                        <w:t>«У</w:t>
                      </w:r>
                      <w:r>
                        <w:rPr>
                          <w:rFonts w:ascii="Times New Roman" w:hAnsi="Times New Roman"/>
                          <w:b/>
                          <w:color w:val="000000"/>
                          <w:sz w:val="24"/>
                          <w:szCs w:val="24"/>
                          <w:shd w:val="clear" w:color="auto" w:fill="FFFFFF"/>
                        </w:rPr>
                        <w:t>стюжское Благовещение»</w:t>
                      </w:r>
                      <w:r w:rsidR="009F3092">
                        <w:rPr>
                          <w:rFonts w:ascii="Times New Roman" w:hAnsi="Times New Roman"/>
                          <w:b/>
                          <w:color w:val="000000"/>
                          <w:sz w:val="24"/>
                          <w:szCs w:val="24"/>
                          <w:shd w:val="clear" w:color="auto" w:fill="FFFFFF"/>
                        </w:rPr>
                        <w:t xml:space="preserve"> </w:t>
                      </w:r>
                      <w:r w:rsidR="009F3092">
                        <w:rPr>
                          <w:rFonts w:ascii="Times New Roman" w:hAnsi="Times New Roman"/>
                          <w:color w:val="000000"/>
                          <w:sz w:val="24"/>
                          <w:szCs w:val="24"/>
                          <w:shd w:val="clear" w:color="auto" w:fill="FFFFFF"/>
                        </w:rPr>
                        <w:t xml:space="preserve">– </w:t>
                      </w:r>
                      <w:r>
                        <w:rPr>
                          <w:rStyle w:val="-"/>
                          <w:rFonts w:ascii="Times New Roman" w:hAnsi="Times New Roman"/>
                          <w:color w:val="000000"/>
                          <w:sz w:val="24"/>
                          <w:szCs w:val="24"/>
                          <w:highlight w:val="white"/>
                          <w:u w:val="none"/>
                        </w:rPr>
                        <w:t>русская икона</w:t>
                      </w:r>
                      <w:r w:rsidR="009F3092">
                        <w:rPr>
                          <w:rFonts w:ascii="Times New Roman" w:hAnsi="Times New Roman"/>
                          <w:color w:val="000000"/>
                          <w:sz w:val="24"/>
                          <w:szCs w:val="24"/>
                          <w:shd w:val="clear" w:color="auto" w:fill="FFFFFF"/>
                        </w:rPr>
                        <w:t xml:space="preserve"> </w:t>
                      </w:r>
                      <w:r>
                        <w:rPr>
                          <w:rStyle w:val="-"/>
                          <w:rFonts w:ascii="Times New Roman" w:hAnsi="Times New Roman"/>
                          <w:color w:val="000000"/>
                          <w:sz w:val="24"/>
                          <w:szCs w:val="24"/>
                          <w:highlight w:val="white"/>
                          <w:u w:val="none"/>
                        </w:rPr>
                        <w:t xml:space="preserve">Благовещения </w:t>
                      </w:r>
                      <w:proofErr w:type="gramStart"/>
                      <w:r>
                        <w:rPr>
                          <w:rStyle w:val="-"/>
                          <w:rFonts w:ascii="Times New Roman" w:hAnsi="Times New Roman"/>
                          <w:color w:val="000000"/>
                          <w:sz w:val="24"/>
                          <w:szCs w:val="24"/>
                          <w:highlight w:val="white"/>
                          <w:u w:val="none"/>
                        </w:rPr>
                        <w:t>Пре</w:t>
                      </w:r>
                      <w:r w:rsidR="009F3092">
                        <w:rPr>
                          <w:rStyle w:val="-"/>
                          <w:rFonts w:ascii="Times New Roman" w:hAnsi="Times New Roman"/>
                          <w:color w:val="000000"/>
                          <w:sz w:val="24"/>
                          <w:szCs w:val="24"/>
                          <w:highlight w:val="white"/>
                          <w:u w:val="none"/>
                        </w:rPr>
                        <w:t>-</w:t>
                      </w:r>
                      <w:r>
                        <w:rPr>
                          <w:rStyle w:val="-"/>
                          <w:rFonts w:ascii="Times New Roman" w:hAnsi="Times New Roman"/>
                          <w:color w:val="000000"/>
                          <w:sz w:val="24"/>
                          <w:szCs w:val="24"/>
                          <w:highlight w:val="white"/>
                          <w:u w:val="none"/>
                        </w:rPr>
                        <w:t>святой</w:t>
                      </w:r>
                      <w:proofErr w:type="gramEnd"/>
                      <w:r w:rsidR="009F3092">
                        <w:rPr>
                          <w:rStyle w:val="-"/>
                          <w:rFonts w:ascii="Times New Roman" w:hAnsi="Times New Roman"/>
                          <w:color w:val="000000"/>
                          <w:sz w:val="24"/>
                          <w:szCs w:val="24"/>
                          <w:highlight w:val="white"/>
                          <w:u w:val="none"/>
                        </w:rPr>
                        <w:t xml:space="preserve"> </w:t>
                      </w:r>
                      <w:r>
                        <w:rPr>
                          <w:rStyle w:val="-"/>
                          <w:rFonts w:ascii="Times New Roman" w:hAnsi="Times New Roman"/>
                          <w:color w:val="000000"/>
                          <w:sz w:val="24"/>
                          <w:szCs w:val="24"/>
                          <w:highlight w:val="white"/>
                          <w:u w:val="none"/>
                        </w:rPr>
                        <w:t>Богородицы</w:t>
                      </w:r>
                      <w:r>
                        <w:rPr>
                          <w:rFonts w:ascii="Times New Roman" w:hAnsi="Times New Roman"/>
                          <w:color w:val="000000"/>
                          <w:sz w:val="24"/>
                          <w:szCs w:val="24"/>
                          <w:shd w:val="clear" w:color="auto" w:fill="FFFFFF"/>
                        </w:rPr>
                        <w:t>, написанная в 20-30-е годы</w:t>
                      </w:r>
                      <w:r w:rsidR="009F3092">
                        <w:rPr>
                          <w:rFonts w:ascii="Times New Roman" w:hAnsi="Times New Roman"/>
                          <w:color w:val="000000"/>
                          <w:sz w:val="24"/>
                          <w:szCs w:val="24"/>
                          <w:shd w:val="clear" w:color="auto" w:fill="FFFFFF"/>
                        </w:rPr>
                        <w:t xml:space="preserve"> </w:t>
                      </w:r>
                      <w:r>
                        <w:rPr>
                          <w:rStyle w:val="-"/>
                          <w:rFonts w:ascii="Times New Roman" w:hAnsi="Times New Roman"/>
                          <w:color w:val="000000"/>
                          <w:sz w:val="24"/>
                          <w:szCs w:val="24"/>
                          <w:highlight w:val="white"/>
                          <w:u w:val="none"/>
                        </w:rPr>
                        <w:t>XII века</w:t>
                      </w:r>
                      <w:r w:rsidR="009F309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в</w:t>
                      </w:r>
                      <w:r w:rsidR="009F3092">
                        <w:rPr>
                          <w:rFonts w:ascii="Times New Roman" w:hAnsi="Times New Roman"/>
                          <w:color w:val="000000"/>
                          <w:sz w:val="24"/>
                          <w:szCs w:val="24"/>
                          <w:shd w:val="clear" w:color="auto" w:fill="FFFFFF"/>
                        </w:rPr>
                        <w:t xml:space="preserve"> </w:t>
                      </w:r>
                      <w:r>
                        <w:rPr>
                          <w:rStyle w:val="-"/>
                          <w:rFonts w:ascii="Times New Roman" w:hAnsi="Times New Roman"/>
                          <w:color w:val="000000"/>
                          <w:sz w:val="24"/>
                          <w:szCs w:val="24"/>
                          <w:highlight w:val="white"/>
                          <w:u w:val="none"/>
                        </w:rPr>
                        <w:t>Великом Новгороде</w:t>
                      </w:r>
                      <w:r>
                        <w:rPr>
                          <w:rFonts w:ascii="Times New Roman" w:hAnsi="Times New Roman"/>
                          <w:color w:val="000000"/>
                          <w:sz w:val="24"/>
                          <w:szCs w:val="24"/>
                          <w:shd w:val="clear" w:color="auto" w:fill="FFFFFF"/>
                        </w:rPr>
                        <w:t>. Одна из немногих сохранившихся русских</w:t>
                      </w:r>
                      <w:r w:rsidR="009F3092">
                        <w:rPr>
                          <w:rFonts w:ascii="Times New Roman" w:hAnsi="Times New Roman"/>
                          <w:color w:val="000000"/>
                          <w:sz w:val="24"/>
                          <w:szCs w:val="24"/>
                          <w:shd w:val="clear" w:color="auto" w:fill="FFFFFF"/>
                        </w:rPr>
                        <w:t xml:space="preserve"> </w:t>
                      </w:r>
                      <w:r>
                        <w:rPr>
                          <w:rStyle w:val="-"/>
                          <w:rFonts w:ascii="Times New Roman" w:hAnsi="Times New Roman"/>
                          <w:color w:val="000000"/>
                          <w:sz w:val="24"/>
                          <w:szCs w:val="24"/>
                          <w:highlight w:val="white"/>
                          <w:u w:val="none"/>
                        </w:rPr>
                        <w:t>икон</w:t>
                      </w:r>
                      <w:r w:rsidR="009F3092">
                        <w:rPr>
                          <w:rFonts w:ascii="Times New Roman" w:hAnsi="Times New Roman"/>
                          <w:color w:val="000000"/>
                          <w:sz w:val="24"/>
                          <w:szCs w:val="24"/>
                          <w:shd w:val="clear" w:color="auto" w:fill="FFFFFF"/>
                        </w:rPr>
                        <w:t xml:space="preserve"> </w:t>
                      </w:r>
                      <w:r>
                        <w:rPr>
                          <w:rStyle w:val="-"/>
                          <w:rFonts w:ascii="Times New Roman" w:hAnsi="Times New Roman"/>
                          <w:color w:val="000000"/>
                          <w:sz w:val="24"/>
                          <w:szCs w:val="24"/>
                          <w:highlight w:val="white"/>
                          <w:u w:val="none"/>
                        </w:rPr>
                        <w:t>до</w:t>
                      </w:r>
                      <w:r w:rsidR="009F3092">
                        <w:rPr>
                          <w:rStyle w:val="-"/>
                          <w:rFonts w:ascii="Times New Roman" w:hAnsi="Times New Roman"/>
                          <w:color w:val="000000"/>
                          <w:sz w:val="24"/>
                          <w:szCs w:val="24"/>
                          <w:highlight w:val="white"/>
                          <w:u w:val="none"/>
                        </w:rPr>
                        <w:t>-</w:t>
                      </w:r>
                      <w:r>
                        <w:rPr>
                          <w:rStyle w:val="-"/>
                          <w:rFonts w:ascii="Times New Roman" w:hAnsi="Times New Roman"/>
                          <w:color w:val="000000"/>
                          <w:sz w:val="24"/>
                          <w:szCs w:val="24"/>
                          <w:highlight w:val="white"/>
                          <w:u w:val="none"/>
                        </w:rPr>
                        <w:t>монгольского периода</w:t>
                      </w:r>
                      <w:r>
                        <w:rPr>
                          <w:rFonts w:ascii="Times New Roman" w:hAnsi="Times New Roman"/>
                          <w:color w:val="000000"/>
                          <w:sz w:val="24"/>
                          <w:szCs w:val="24"/>
                          <w:shd w:val="clear" w:color="auto" w:fill="FFFFFF"/>
                        </w:rPr>
                        <w:t>. В настоящее время хранится в</w:t>
                      </w:r>
                      <w:r w:rsidR="009F3092">
                        <w:rPr>
                          <w:rFonts w:ascii="Times New Roman" w:hAnsi="Times New Roman"/>
                          <w:color w:val="000000"/>
                          <w:sz w:val="24"/>
                          <w:szCs w:val="24"/>
                          <w:shd w:val="clear" w:color="auto" w:fill="FFFFFF"/>
                        </w:rPr>
                        <w:t xml:space="preserve"> </w:t>
                      </w:r>
                      <w:r>
                        <w:rPr>
                          <w:rStyle w:val="-"/>
                          <w:rFonts w:ascii="Times New Roman" w:hAnsi="Times New Roman"/>
                          <w:color w:val="000000"/>
                          <w:sz w:val="24"/>
                          <w:szCs w:val="24"/>
                          <w:highlight w:val="white"/>
                          <w:u w:val="none"/>
                        </w:rPr>
                        <w:t>Государственной Третьяковской галерее</w:t>
                      </w:r>
                      <w:r>
                        <w:rPr>
                          <w:rFonts w:ascii="Times New Roman" w:hAnsi="Times New Roman"/>
                          <w:color w:val="000000"/>
                          <w:sz w:val="24"/>
                          <w:szCs w:val="24"/>
                          <w:shd w:val="clear" w:color="auto" w:fill="FFFFFF"/>
                        </w:rPr>
                        <w:t>. В честь иконы в</w:t>
                      </w:r>
                      <w:r w:rsidR="009F3092">
                        <w:rPr>
                          <w:rFonts w:ascii="Times New Roman" w:hAnsi="Times New Roman"/>
                          <w:color w:val="000000"/>
                          <w:sz w:val="24"/>
                          <w:szCs w:val="24"/>
                          <w:shd w:val="clear" w:color="auto" w:fill="FFFFFF"/>
                        </w:rPr>
                        <w:t xml:space="preserve"> </w:t>
                      </w:r>
                      <w:r>
                        <w:rPr>
                          <w:rStyle w:val="-"/>
                          <w:rFonts w:ascii="Times New Roman" w:hAnsi="Times New Roman"/>
                          <w:color w:val="000000"/>
                          <w:sz w:val="24"/>
                          <w:szCs w:val="24"/>
                          <w:highlight w:val="white"/>
                          <w:u w:val="none"/>
                        </w:rPr>
                        <w:t>Русской церкви</w:t>
                      </w:r>
                      <w:r w:rsidR="009F309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8 июля (по </w:t>
                      </w:r>
                      <w:r>
                        <w:rPr>
                          <w:rStyle w:val="-"/>
                          <w:rFonts w:ascii="Times New Roman" w:hAnsi="Times New Roman"/>
                          <w:color w:val="000000"/>
                          <w:sz w:val="24"/>
                          <w:szCs w:val="24"/>
                          <w:highlight w:val="white"/>
                          <w:u w:val="none"/>
                        </w:rPr>
                        <w:t>юлианскому календарю</w:t>
                      </w:r>
                      <w:r>
                        <w:rPr>
                          <w:rFonts w:ascii="Times New Roman" w:hAnsi="Times New Roman"/>
                          <w:color w:val="000000"/>
                          <w:sz w:val="24"/>
                          <w:szCs w:val="24"/>
                          <w:shd w:val="clear" w:color="auto" w:fill="FFFFFF"/>
                        </w:rPr>
                        <w:t>) установлено празднование в воспоминание легендарного чуда, связанного с нею</w:t>
                      </w:r>
                      <w:r w:rsidR="009F309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«Знамение от иконы Божией Матери Благовещения во граде Устюге». </w:t>
                      </w:r>
                    </w:p>
                    <w:p w:rsidR="003B4079" w:rsidRDefault="009F3092">
                      <w:pPr>
                        <w:pStyle w:val="af7"/>
                        <w:spacing w:after="0" w:line="240" w:lineRule="auto"/>
                        <w:jc w:val="both"/>
                      </w:pPr>
                      <w:r>
                        <w:rPr>
                          <w:rFonts w:ascii="Times New Roman" w:hAnsi="Times New Roman"/>
                          <w:color w:val="000000"/>
                          <w:sz w:val="24"/>
                          <w:szCs w:val="24"/>
                          <w:shd w:val="clear" w:color="auto" w:fill="FFFFFF"/>
                        </w:rPr>
                        <w:t xml:space="preserve">    </w:t>
                      </w:r>
                      <w:r w:rsidR="00FC3A02">
                        <w:rPr>
                          <w:rFonts w:ascii="Times New Roman" w:hAnsi="Times New Roman"/>
                          <w:color w:val="000000"/>
                          <w:sz w:val="24"/>
                          <w:szCs w:val="24"/>
                          <w:shd w:val="clear" w:color="auto" w:fill="FFFFFF"/>
                        </w:rPr>
                        <w:t>История иконы известна по Второй Новгородской летописи и другим письменным источникам XVI</w:t>
                      </w:r>
                      <w:r w:rsidR="008A315C" w:rsidRPr="008A315C">
                        <w:rPr>
                          <w:rFonts w:ascii="Times New Roman" w:hAnsi="Times New Roman"/>
                          <w:color w:val="000000"/>
                          <w:sz w:val="16"/>
                          <w:szCs w:val="16"/>
                          <w:shd w:val="clear" w:color="auto" w:fill="FFFFFF"/>
                        </w:rPr>
                        <w:t xml:space="preserve"> </w:t>
                      </w:r>
                      <w:r w:rsidR="008A315C">
                        <w:rPr>
                          <w:rFonts w:ascii="Times New Roman" w:hAnsi="Times New Roman"/>
                          <w:color w:val="000000"/>
                          <w:sz w:val="24"/>
                          <w:szCs w:val="24"/>
                          <w:shd w:val="clear" w:color="auto" w:fill="FFFFFF"/>
                        </w:rPr>
                        <w:t>–</w:t>
                      </w:r>
                      <w:r w:rsidR="008A315C" w:rsidRPr="008A315C">
                        <w:rPr>
                          <w:rFonts w:ascii="Times New Roman" w:hAnsi="Times New Roman"/>
                          <w:color w:val="000000"/>
                          <w:sz w:val="16"/>
                          <w:szCs w:val="16"/>
                          <w:shd w:val="clear" w:color="auto" w:fill="FFFFFF"/>
                        </w:rPr>
                        <w:t xml:space="preserve"> </w:t>
                      </w:r>
                      <w:r w:rsidR="00FC3A02">
                        <w:rPr>
                          <w:rFonts w:ascii="Times New Roman" w:hAnsi="Times New Roman"/>
                          <w:color w:val="000000"/>
                          <w:sz w:val="24"/>
                          <w:szCs w:val="24"/>
                          <w:shd w:val="clear" w:color="auto" w:fill="FFFFFF"/>
                        </w:rPr>
                        <w:t>XVII веков, которые сообщают, что в середине</w:t>
                      </w:r>
                      <w:r>
                        <w:rPr>
                          <w:rFonts w:ascii="Times New Roman" w:hAnsi="Times New Roman"/>
                          <w:color w:val="000000"/>
                          <w:sz w:val="24"/>
                          <w:szCs w:val="24"/>
                          <w:shd w:val="clear" w:color="auto" w:fill="FFFFFF"/>
                        </w:rPr>
                        <w:t xml:space="preserve"> </w:t>
                      </w:r>
                      <w:r w:rsidR="00FC3A02">
                        <w:rPr>
                          <w:rStyle w:val="-"/>
                          <w:rFonts w:ascii="Times New Roman" w:hAnsi="Times New Roman"/>
                          <w:color w:val="000000"/>
                          <w:sz w:val="24"/>
                          <w:szCs w:val="24"/>
                          <w:highlight w:val="white"/>
                          <w:u w:val="none"/>
                        </w:rPr>
                        <w:t>XVI века</w:t>
                      </w:r>
                      <w:r>
                        <w:rPr>
                          <w:rFonts w:ascii="Times New Roman" w:hAnsi="Times New Roman"/>
                          <w:color w:val="000000"/>
                          <w:sz w:val="24"/>
                          <w:szCs w:val="24"/>
                          <w:shd w:val="clear" w:color="auto" w:fill="FFFFFF"/>
                        </w:rPr>
                        <w:t xml:space="preserve"> </w:t>
                      </w:r>
                      <w:r w:rsidR="00FC3A02">
                        <w:rPr>
                          <w:rFonts w:ascii="Times New Roman" w:hAnsi="Times New Roman"/>
                          <w:color w:val="000000"/>
                          <w:sz w:val="24"/>
                          <w:szCs w:val="24"/>
                          <w:shd w:val="clear" w:color="auto" w:fill="FFFFFF"/>
                        </w:rPr>
                        <w:t>она была перенесена в</w:t>
                      </w:r>
                      <w:r>
                        <w:rPr>
                          <w:rFonts w:ascii="Times New Roman" w:hAnsi="Times New Roman"/>
                          <w:color w:val="000000"/>
                          <w:sz w:val="24"/>
                          <w:szCs w:val="24"/>
                          <w:shd w:val="clear" w:color="auto" w:fill="FFFFFF"/>
                        </w:rPr>
                        <w:t xml:space="preserve"> </w:t>
                      </w:r>
                      <w:r w:rsidR="00FC3A02">
                        <w:rPr>
                          <w:rStyle w:val="-"/>
                          <w:rFonts w:ascii="Times New Roman" w:hAnsi="Times New Roman"/>
                          <w:color w:val="000000"/>
                          <w:sz w:val="24"/>
                          <w:szCs w:val="24"/>
                          <w:highlight w:val="white"/>
                          <w:u w:val="none"/>
                        </w:rPr>
                        <w:t>Москву</w:t>
                      </w:r>
                      <w:r>
                        <w:rPr>
                          <w:rFonts w:ascii="Times New Roman" w:hAnsi="Times New Roman"/>
                          <w:color w:val="000000"/>
                          <w:sz w:val="24"/>
                          <w:szCs w:val="24"/>
                          <w:shd w:val="clear" w:color="auto" w:fill="FFFFFF"/>
                        </w:rPr>
                        <w:t xml:space="preserve"> </w:t>
                      </w:r>
                      <w:r w:rsidR="00FC3A02">
                        <w:rPr>
                          <w:rFonts w:ascii="Times New Roman" w:hAnsi="Times New Roman"/>
                          <w:color w:val="000000"/>
                          <w:sz w:val="24"/>
                          <w:szCs w:val="24"/>
                          <w:shd w:val="clear" w:color="auto" w:fill="FFFFFF"/>
                        </w:rPr>
                        <w:t>царём</w:t>
                      </w:r>
                      <w:r>
                        <w:rPr>
                          <w:rFonts w:ascii="Times New Roman" w:hAnsi="Times New Roman"/>
                          <w:color w:val="000000"/>
                          <w:sz w:val="24"/>
                          <w:szCs w:val="24"/>
                          <w:shd w:val="clear" w:color="auto" w:fill="FFFFFF"/>
                        </w:rPr>
                        <w:t xml:space="preserve"> </w:t>
                      </w:r>
                      <w:r w:rsidR="00FC3A02">
                        <w:rPr>
                          <w:rStyle w:val="-"/>
                          <w:rFonts w:ascii="Times New Roman" w:hAnsi="Times New Roman"/>
                          <w:color w:val="000000"/>
                          <w:sz w:val="24"/>
                          <w:szCs w:val="24"/>
                          <w:highlight w:val="white"/>
                          <w:u w:val="none"/>
                        </w:rPr>
                        <w:t>Иваном Грозным</w:t>
                      </w:r>
                      <w:r>
                        <w:rPr>
                          <w:rFonts w:ascii="Times New Roman" w:hAnsi="Times New Roman"/>
                          <w:color w:val="000000"/>
                          <w:sz w:val="24"/>
                          <w:szCs w:val="24"/>
                          <w:shd w:val="clear" w:color="auto" w:fill="FFFFFF"/>
                        </w:rPr>
                        <w:t xml:space="preserve"> </w:t>
                      </w:r>
                      <w:r w:rsidR="00FC3A02">
                        <w:rPr>
                          <w:rFonts w:ascii="Times New Roman" w:hAnsi="Times New Roman"/>
                          <w:color w:val="000000"/>
                          <w:sz w:val="24"/>
                          <w:szCs w:val="24"/>
                          <w:shd w:val="clear" w:color="auto" w:fill="FFFFFF"/>
                        </w:rPr>
                        <w:t>из </w:t>
                      </w:r>
                      <w:r w:rsidR="00FC3A02">
                        <w:rPr>
                          <w:rStyle w:val="-"/>
                          <w:rFonts w:ascii="Times New Roman" w:hAnsi="Times New Roman"/>
                          <w:color w:val="000000"/>
                          <w:sz w:val="24"/>
                          <w:szCs w:val="24"/>
                          <w:highlight w:val="white"/>
                          <w:u w:val="none"/>
                        </w:rPr>
                        <w:t xml:space="preserve">Георгиевского собора </w:t>
                      </w:r>
                      <w:r w:rsidR="00FC3A02">
                        <w:rPr>
                          <w:rFonts w:ascii="Times New Roman" w:hAnsi="Times New Roman"/>
                          <w:color w:val="000000"/>
                          <w:sz w:val="24"/>
                          <w:szCs w:val="24"/>
                          <w:shd w:val="clear" w:color="auto" w:fill="FFFFFF"/>
                        </w:rPr>
                        <w:t>новгородского </w:t>
                      </w:r>
                      <w:r w:rsidR="00FC3A02">
                        <w:rPr>
                          <w:rStyle w:val="-"/>
                          <w:rFonts w:ascii="Times New Roman" w:hAnsi="Times New Roman"/>
                          <w:color w:val="000000"/>
                          <w:sz w:val="24"/>
                          <w:szCs w:val="24"/>
                          <w:highlight w:val="white"/>
                          <w:u w:val="none"/>
                        </w:rPr>
                        <w:t>Юрьева монастыря</w:t>
                      </w:r>
                      <w:r w:rsidR="00FC3A02">
                        <w:rPr>
                          <w:rFonts w:ascii="Times New Roman" w:hAnsi="Times New Roman"/>
                          <w:color w:val="000000"/>
                          <w:sz w:val="24"/>
                          <w:szCs w:val="24"/>
                          <w:shd w:val="clear" w:color="auto" w:fill="FFFFFF"/>
                        </w:rPr>
                        <w:t>.</w:t>
                      </w:r>
                    </w:p>
                    <w:p w:rsidR="003B4079" w:rsidRDefault="00FC3A02" w:rsidP="009F3092">
                      <w:pPr>
                        <w:pStyle w:val="af7"/>
                        <w:spacing w:after="0" w:line="240" w:lineRule="auto"/>
                        <w:jc w:val="both"/>
                      </w:pPr>
                      <w:r>
                        <w:rPr>
                          <w:rFonts w:ascii="Times New Roman" w:hAnsi="Times New Roman"/>
                          <w:color w:val="000000"/>
                          <w:sz w:val="24"/>
                          <w:szCs w:val="24"/>
                          <w:shd w:val="clear" w:color="auto" w:fill="FFFFFF"/>
                        </w:rPr>
                        <w:t xml:space="preserve"> </w:t>
                      </w:r>
                      <w:r w:rsidR="009F309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Дата появления иконы в Москве однозначно не определена, называются</w:t>
                      </w:r>
                      <w:r w:rsidR="009F309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1547, 1554, 1561 года.</w:t>
                      </w:r>
                      <w:r w:rsidR="009F309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Сначала икона была храмовым образом </w:t>
                      </w:r>
                      <w:r>
                        <w:rPr>
                          <w:rStyle w:val="-"/>
                          <w:rFonts w:ascii="Times New Roman" w:hAnsi="Times New Roman"/>
                          <w:color w:val="000000"/>
                          <w:sz w:val="24"/>
                          <w:szCs w:val="24"/>
                          <w:highlight w:val="white"/>
                          <w:u w:val="none"/>
                        </w:rPr>
                        <w:t>Благовещенского собора</w:t>
                      </w:r>
                      <w:r>
                        <w:rPr>
                          <w:rFonts w:ascii="Times New Roman" w:hAnsi="Times New Roman"/>
                          <w:color w:val="000000"/>
                          <w:sz w:val="24"/>
                          <w:szCs w:val="24"/>
                          <w:shd w:val="clear" w:color="auto" w:fill="FFFFFF"/>
                        </w:rPr>
                        <w:t> </w:t>
                      </w:r>
                      <w:r>
                        <w:rPr>
                          <w:rStyle w:val="-"/>
                          <w:rFonts w:ascii="Times New Roman" w:hAnsi="Times New Roman"/>
                          <w:color w:val="000000"/>
                          <w:sz w:val="24"/>
                          <w:szCs w:val="24"/>
                          <w:highlight w:val="white"/>
                          <w:u w:val="none"/>
                        </w:rPr>
                        <w:t>Московского Кремля</w:t>
                      </w:r>
                      <w:r>
                        <w:rPr>
                          <w:rFonts w:ascii="Times New Roman" w:hAnsi="Times New Roman"/>
                          <w:color w:val="000000"/>
                          <w:sz w:val="24"/>
                          <w:szCs w:val="24"/>
                          <w:shd w:val="clear" w:color="auto" w:fill="FFFFFF"/>
                        </w:rPr>
                        <w:t>, а в первой четверти XVII века её перенесли в </w:t>
                      </w:r>
                      <w:r>
                        <w:rPr>
                          <w:rStyle w:val="-"/>
                          <w:rFonts w:ascii="Times New Roman" w:hAnsi="Times New Roman"/>
                          <w:color w:val="000000"/>
                          <w:sz w:val="24"/>
                          <w:szCs w:val="24"/>
                          <w:highlight w:val="white"/>
                          <w:u w:val="none"/>
                        </w:rPr>
                        <w:t>Успенский собор</w:t>
                      </w:r>
                      <w:r>
                        <w:rPr>
                          <w:rFonts w:ascii="Times New Roman" w:hAnsi="Times New Roman"/>
                          <w:color w:val="000000"/>
                          <w:sz w:val="24"/>
                          <w:szCs w:val="24"/>
                          <w:shd w:val="clear" w:color="auto" w:fill="FFFFFF"/>
                        </w:rPr>
                        <w:t>, где установили в правой части местного ряда </w:t>
                      </w:r>
                      <w:r>
                        <w:rPr>
                          <w:rStyle w:val="-"/>
                          <w:rFonts w:ascii="Times New Roman" w:hAnsi="Times New Roman"/>
                          <w:color w:val="000000"/>
                          <w:sz w:val="24"/>
                          <w:szCs w:val="24"/>
                          <w:highlight w:val="white"/>
                          <w:u w:val="none"/>
                        </w:rPr>
                        <w:t>иконостаса</w:t>
                      </w:r>
                      <w:r>
                        <w:rPr>
                          <w:rFonts w:ascii="Times New Roman" w:hAnsi="Times New Roman"/>
                          <w:color w:val="000000"/>
                          <w:sz w:val="24"/>
                          <w:szCs w:val="24"/>
                          <w:shd w:val="clear" w:color="auto" w:fill="FFFFFF"/>
                        </w:rPr>
                        <w:t>. В Описи Успенского собора за</w:t>
                      </w:r>
                      <w:r w:rsidR="009F3092">
                        <w:rPr>
                          <w:rFonts w:ascii="Times New Roman" w:hAnsi="Times New Roman"/>
                          <w:color w:val="000000"/>
                          <w:sz w:val="24"/>
                          <w:szCs w:val="24"/>
                          <w:shd w:val="clear" w:color="auto" w:fill="FFFFFF"/>
                        </w:rPr>
                        <w:t xml:space="preserve"> </w:t>
                      </w:r>
                      <w:r>
                        <w:rPr>
                          <w:rStyle w:val="-"/>
                          <w:rFonts w:ascii="Times New Roman" w:hAnsi="Times New Roman"/>
                          <w:color w:val="000000"/>
                          <w:sz w:val="24"/>
                          <w:szCs w:val="24"/>
                          <w:highlight w:val="white"/>
                          <w:u w:val="none"/>
                        </w:rPr>
                        <w:t>1627 год</w:t>
                      </w:r>
                      <w:r w:rsidR="009F309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икона была названа</w:t>
                      </w:r>
                      <w:r w:rsidR="009F3092">
                        <w:rPr>
                          <w:rFonts w:ascii="Times New Roman" w:hAnsi="Times New Roman"/>
                          <w:color w:val="000000"/>
                          <w:sz w:val="24"/>
                          <w:szCs w:val="24"/>
                          <w:shd w:val="clear" w:color="auto" w:fill="FFFFFF"/>
                        </w:rPr>
                        <w:t xml:space="preserve"> </w:t>
                      </w:r>
                      <w:r>
                        <w:rPr>
                          <w:rFonts w:ascii="Times New Roman" w:hAnsi="Times New Roman"/>
                          <w:i/>
                          <w:color w:val="000000"/>
                          <w:sz w:val="24"/>
                          <w:szCs w:val="24"/>
                          <w:shd w:val="clear" w:color="auto" w:fill="FFFFFF"/>
                        </w:rPr>
                        <w:t xml:space="preserve">«образ Благовещения </w:t>
                      </w:r>
                      <w:proofErr w:type="spellStart"/>
                      <w:r w:rsidR="009F3092">
                        <w:rPr>
                          <w:rFonts w:ascii="Times New Roman" w:hAnsi="Times New Roman"/>
                          <w:i/>
                          <w:color w:val="000000"/>
                          <w:sz w:val="24"/>
                          <w:szCs w:val="24"/>
                          <w:shd w:val="clear" w:color="auto" w:fill="FFFFFF"/>
                        </w:rPr>
                        <w:t>П</w:t>
                      </w:r>
                      <w:r>
                        <w:rPr>
                          <w:rFonts w:ascii="Times New Roman" w:hAnsi="Times New Roman"/>
                          <w:i/>
                          <w:color w:val="000000"/>
                          <w:sz w:val="24"/>
                          <w:szCs w:val="24"/>
                          <w:shd w:val="clear" w:color="auto" w:fill="FFFFFF"/>
                        </w:rPr>
                        <w:t>речисты</w:t>
                      </w:r>
                      <w:r w:rsidR="009F3092">
                        <w:rPr>
                          <w:rFonts w:ascii="Times New Roman" w:hAnsi="Times New Roman"/>
                          <w:i/>
                          <w:color w:val="000000"/>
                          <w:sz w:val="24"/>
                          <w:szCs w:val="24"/>
                          <w:shd w:val="clear" w:color="auto" w:fill="FFFFFF"/>
                        </w:rPr>
                        <w:t>я</w:t>
                      </w:r>
                      <w:proofErr w:type="spellEnd"/>
                      <w:r>
                        <w:rPr>
                          <w:rFonts w:ascii="Times New Roman" w:hAnsi="Times New Roman"/>
                          <w:i/>
                          <w:color w:val="000000"/>
                          <w:sz w:val="24"/>
                          <w:szCs w:val="24"/>
                          <w:shd w:val="clear" w:color="auto" w:fill="FFFFFF"/>
                        </w:rPr>
                        <w:t xml:space="preserve"> Богородицы, греческое письмо».</w:t>
                      </w:r>
                    </w:p>
                    <w:p w:rsidR="003B4079" w:rsidRDefault="009F3092" w:rsidP="009F3092">
                      <w:pPr>
                        <w:pStyle w:val="ad"/>
                        <w:spacing w:after="0" w:line="240" w:lineRule="auto"/>
                        <w:jc w:val="both"/>
                      </w:pPr>
                      <w:r>
                        <w:rPr>
                          <w:rFonts w:ascii="Times New Roman" w:hAnsi="Times New Roman"/>
                          <w:color w:val="000000"/>
                          <w:sz w:val="24"/>
                          <w:szCs w:val="24"/>
                        </w:rPr>
                        <w:t xml:space="preserve">    </w:t>
                      </w:r>
                      <w:r w:rsidR="00FC3A02">
                        <w:rPr>
                          <w:rFonts w:ascii="Times New Roman" w:hAnsi="Times New Roman"/>
                          <w:color w:val="000000"/>
                          <w:sz w:val="24"/>
                          <w:szCs w:val="24"/>
                        </w:rPr>
                        <w:t xml:space="preserve">В XVI—XVII веках с привезённой из Новгорода иконы было сделано два списка: для местного ряда иконостаса </w:t>
                      </w:r>
                      <w:r w:rsidR="00FC3A02">
                        <w:rPr>
                          <w:rStyle w:val="-"/>
                          <w:rFonts w:ascii="Times New Roman" w:hAnsi="Times New Roman"/>
                          <w:color w:val="000000"/>
                          <w:sz w:val="24"/>
                          <w:szCs w:val="24"/>
                          <w:u w:val="none"/>
                        </w:rPr>
                        <w:t xml:space="preserve">Архангельского собора </w:t>
                      </w:r>
                      <w:r w:rsidR="00FC3A02">
                        <w:rPr>
                          <w:rFonts w:ascii="Times New Roman" w:hAnsi="Times New Roman"/>
                          <w:color w:val="000000"/>
                          <w:sz w:val="24"/>
                          <w:szCs w:val="24"/>
                        </w:rPr>
                        <w:t xml:space="preserve">и для Благовещенского собора (взамен оригинала, перенесённого в Успенский собор) с </w:t>
                      </w:r>
                      <w:r w:rsidR="00FC3A02">
                        <w:rPr>
                          <w:rStyle w:val="-"/>
                          <w:rFonts w:ascii="Times New Roman" w:hAnsi="Times New Roman"/>
                          <w:color w:val="000000"/>
                          <w:sz w:val="24"/>
                          <w:szCs w:val="24"/>
                          <w:u w:val="none"/>
                        </w:rPr>
                        <w:t xml:space="preserve">клеймами акафиста </w:t>
                      </w:r>
                      <w:r w:rsidR="00FC3A02">
                        <w:rPr>
                          <w:rFonts w:ascii="Times New Roman" w:hAnsi="Times New Roman"/>
                          <w:color w:val="000000"/>
                          <w:sz w:val="24"/>
                          <w:szCs w:val="24"/>
                        </w:rPr>
                        <w:t xml:space="preserve">Богородицы на полях. Оригинальный образ был украшен золотым </w:t>
                      </w:r>
                      <w:r w:rsidR="00FC3A02">
                        <w:rPr>
                          <w:rStyle w:val="-"/>
                          <w:rFonts w:ascii="Times New Roman" w:hAnsi="Times New Roman"/>
                          <w:color w:val="000000"/>
                          <w:sz w:val="24"/>
                          <w:szCs w:val="24"/>
                          <w:u w:val="none"/>
                        </w:rPr>
                        <w:t xml:space="preserve">окладом </w:t>
                      </w:r>
                      <w:r w:rsidR="00FC3A02">
                        <w:rPr>
                          <w:rFonts w:ascii="Times New Roman" w:hAnsi="Times New Roman"/>
                          <w:color w:val="000000"/>
                          <w:sz w:val="24"/>
                          <w:szCs w:val="24"/>
                        </w:rPr>
                        <w:t xml:space="preserve">с крупными </w:t>
                      </w:r>
                      <w:r w:rsidR="00FC3A02">
                        <w:rPr>
                          <w:rStyle w:val="-"/>
                          <w:rFonts w:ascii="Times New Roman" w:hAnsi="Times New Roman"/>
                          <w:color w:val="000000"/>
                          <w:sz w:val="24"/>
                          <w:szCs w:val="24"/>
                          <w:u w:val="none"/>
                        </w:rPr>
                        <w:t xml:space="preserve">драгоценными камнями </w:t>
                      </w:r>
                      <w:r w:rsidR="00FC3A02">
                        <w:rPr>
                          <w:rFonts w:ascii="Times New Roman" w:hAnsi="Times New Roman"/>
                          <w:color w:val="000000"/>
                          <w:sz w:val="24"/>
                          <w:szCs w:val="24"/>
                        </w:rPr>
                        <w:t xml:space="preserve">и отборным </w:t>
                      </w:r>
                      <w:r w:rsidR="00FC3A02">
                        <w:rPr>
                          <w:rStyle w:val="-"/>
                          <w:rFonts w:ascii="Times New Roman" w:hAnsi="Times New Roman"/>
                          <w:color w:val="000000"/>
                          <w:sz w:val="24"/>
                          <w:szCs w:val="24"/>
                          <w:u w:val="none"/>
                        </w:rPr>
                        <w:t>жемчугом</w:t>
                      </w:r>
                      <w:r w:rsidR="00FC3A02">
                        <w:rPr>
                          <w:rFonts w:ascii="Times New Roman" w:hAnsi="Times New Roman"/>
                          <w:color w:val="000000"/>
                          <w:sz w:val="24"/>
                          <w:szCs w:val="24"/>
                        </w:rPr>
                        <w:t>.</w:t>
                      </w:r>
                    </w:p>
                    <w:p w:rsidR="003B4079" w:rsidRDefault="009F3092" w:rsidP="009F3092">
                      <w:pPr>
                        <w:pStyle w:val="ad"/>
                        <w:spacing w:after="0" w:line="240" w:lineRule="auto"/>
                        <w:jc w:val="both"/>
                      </w:pPr>
                      <w:r>
                        <w:rPr>
                          <w:rFonts w:ascii="Times New Roman" w:hAnsi="Times New Roman"/>
                          <w:color w:val="000000"/>
                          <w:sz w:val="24"/>
                          <w:szCs w:val="24"/>
                        </w:rPr>
                        <w:t xml:space="preserve">    </w:t>
                      </w:r>
                      <w:r w:rsidR="00FC3A02">
                        <w:rPr>
                          <w:rFonts w:ascii="Times New Roman" w:hAnsi="Times New Roman"/>
                          <w:color w:val="000000"/>
                          <w:sz w:val="24"/>
                          <w:szCs w:val="24"/>
                        </w:rPr>
                        <w:t xml:space="preserve">В </w:t>
                      </w:r>
                      <w:r w:rsidR="00FC3A02">
                        <w:rPr>
                          <w:rStyle w:val="-"/>
                          <w:rFonts w:ascii="Times New Roman" w:hAnsi="Times New Roman"/>
                          <w:color w:val="000000"/>
                          <w:sz w:val="24"/>
                          <w:szCs w:val="24"/>
                          <w:u w:val="none"/>
                        </w:rPr>
                        <w:t xml:space="preserve">1918 году </w:t>
                      </w:r>
                      <w:r w:rsidR="00FC3A02">
                        <w:rPr>
                          <w:rFonts w:ascii="Times New Roman" w:hAnsi="Times New Roman"/>
                          <w:color w:val="000000"/>
                          <w:sz w:val="24"/>
                          <w:szCs w:val="24"/>
                        </w:rPr>
                        <w:t xml:space="preserve">после закрытия Успенского собора икона попала в </w:t>
                      </w:r>
                      <w:r w:rsidR="00FC3A02">
                        <w:rPr>
                          <w:rStyle w:val="-"/>
                          <w:rFonts w:ascii="Times New Roman" w:hAnsi="Times New Roman"/>
                          <w:color w:val="000000"/>
                          <w:sz w:val="24"/>
                          <w:szCs w:val="24"/>
                          <w:u w:val="none"/>
                        </w:rPr>
                        <w:t>Государственный</w:t>
                      </w:r>
                      <w:r>
                        <w:rPr>
                          <w:rStyle w:val="-"/>
                          <w:rFonts w:ascii="Times New Roman" w:hAnsi="Times New Roman"/>
                          <w:color w:val="000000"/>
                          <w:sz w:val="24"/>
                          <w:szCs w:val="24"/>
                          <w:u w:val="none"/>
                        </w:rPr>
                        <w:t xml:space="preserve"> </w:t>
                      </w:r>
                      <w:r w:rsidR="00FC3A02">
                        <w:rPr>
                          <w:rStyle w:val="-"/>
                          <w:rFonts w:ascii="Times New Roman" w:hAnsi="Times New Roman"/>
                          <w:color w:val="000000"/>
                          <w:sz w:val="24"/>
                          <w:szCs w:val="24"/>
                          <w:u w:val="none"/>
                        </w:rPr>
                        <w:t>исторический музей</w:t>
                      </w:r>
                      <w:r w:rsidR="00FC3A02">
                        <w:rPr>
                          <w:rFonts w:ascii="Times New Roman" w:hAnsi="Times New Roman"/>
                          <w:color w:val="000000"/>
                          <w:sz w:val="24"/>
                          <w:szCs w:val="24"/>
                        </w:rPr>
                        <w:t xml:space="preserve">. В </w:t>
                      </w:r>
                      <w:r w:rsidR="00FC3A02">
                        <w:rPr>
                          <w:rStyle w:val="-"/>
                          <w:rFonts w:ascii="Times New Roman" w:hAnsi="Times New Roman"/>
                          <w:color w:val="000000"/>
                          <w:sz w:val="24"/>
                          <w:szCs w:val="24"/>
                          <w:u w:val="none"/>
                        </w:rPr>
                        <w:t xml:space="preserve">1920 году </w:t>
                      </w:r>
                      <w:r w:rsidR="00FC3A02">
                        <w:rPr>
                          <w:rFonts w:ascii="Times New Roman" w:hAnsi="Times New Roman"/>
                          <w:color w:val="000000"/>
                          <w:sz w:val="24"/>
                          <w:szCs w:val="24"/>
                        </w:rPr>
                        <w:t xml:space="preserve">во </w:t>
                      </w:r>
                      <w:r w:rsidR="00FC3A02">
                        <w:rPr>
                          <w:rStyle w:val="-"/>
                          <w:rFonts w:ascii="Times New Roman" w:hAnsi="Times New Roman"/>
                          <w:color w:val="000000"/>
                          <w:sz w:val="24"/>
                          <w:szCs w:val="24"/>
                          <w:u w:val="none"/>
                        </w:rPr>
                        <w:t xml:space="preserve">Всероссийской реставрационной комиссии </w:t>
                      </w:r>
                      <w:r>
                        <w:rPr>
                          <w:rFonts w:ascii="Times New Roman" w:hAnsi="Times New Roman"/>
                          <w:color w:val="000000"/>
                          <w:sz w:val="24"/>
                          <w:szCs w:val="24"/>
                        </w:rPr>
                        <w:t xml:space="preserve">– </w:t>
                      </w:r>
                      <w:r w:rsidR="00FC3A02">
                        <w:rPr>
                          <w:rFonts w:ascii="Times New Roman" w:hAnsi="Times New Roman"/>
                          <w:color w:val="000000"/>
                          <w:sz w:val="24"/>
                          <w:szCs w:val="24"/>
                        </w:rPr>
                        <w:t xml:space="preserve">в Комиссии по сохранению и раскрытию памятников древней живописи при Отделе изобразительного искусства </w:t>
                      </w:r>
                      <w:proofErr w:type="spellStart"/>
                      <w:r w:rsidR="00FC3A02">
                        <w:rPr>
                          <w:rFonts w:ascii="Times New Roman" w:hAnsi="Times New Roman"/>
                          <w:color w:val="000000"/>
                          <w:sz w:val="24"/>
                          <w:szCs w:val="24"/>
                        </w:rPr>
                        <w:t>Наркомпроса</w:t>
                      </w:r>
                      <w:proofErr w:type="spellEnd"/>
                      <w:r w:rsidR="00FC3A02">
                        <w:rPr>
                          <w:rFonts w:ascii="Times New Roman" w:hAnsi="Times New Roman"/>
                          <w:color w:val="000000"/>
                          <w:sz w:val="24"/>
                          <w:szCs w:val="24"/>
                        </w:rPr>
                        <w:t xml:space="preserve"> РСФСР Е. И. </w:t>
                      </w:r>
                      <w:proofErr w:type="spellStart"/>
                      <w:r w:rsidR="00FC3A02">
                        <w:rPr>
                          <w:rFonts w:ascii="Times New Roman" w:hAnsi="Times New Roman"/>
                          <w:color w:val="000000"/>
                          <w:sz w:val="24"/>
                          <w:szCs w:val="24"/>
                        </w:rPr>
                        <w:t>Брягиным</w:t>
                      </w:r>
                      <w:proofErr w:type="spellEnd"/>
                      <w:r w:rsidR="00FC3A02">
                        <w:rPr>
                          <w:rFonts w:ascii="Times New Roman" w:hAnsi="Times New Roman"/>
                          <w:color w:val="000000"/>
                          <w:sz w:val="24"/>
                          <w:szCs w:val="24"/>
                        </w:rPr>
                        <w:t xml:space="preserve"> и </w:t>
                      </w:r>
                      <w:proofErr w:type="spellStart"/>
                      <w:r w:rsidR="00FC3A02">
                        <w:rPr>
                          <w:rFonts w:ascii="Times New Roman" w:hAnsi="Times New Roman"/>
                          <w:color w:val="000000"/>
                          <w:sz w:val="24"/>
                          <w:szCs w:val="24"/>
                        </w:rPr>
                        <w:t>И</w:t>
                      </w:r>
                      <w:proofErr w:type="spellEnd"/>
                      <w:r w:rsidR="00FC3A02">
                        <w:rPr>
                          <w:rFonts w:ascii="Times New Roman" w:hAnsi="Times New Roman"/>
                          <w:color w:val="000000"/>
                          <w:sz w:val="24"/>
                          <w:szCs w:val="24"/>
                        </w:rPr>
                        <w:t xml:space="preserve">. И. Сусловым (при участии ряда других реставраторов), она была раскрыта от оклада, начались </w:t>
                      </w:r>
                      <w:r w:rsidR="00FC3A02">
                        <w:rPr>
                          <w:rStyle w:val="-"/>
                          <w:rFonts w:ascii="Times New Roman" w:hAnsi="Times New Roman"/>
                          <w:color w:val="000000"/>
                          <w:sz w:val="24"/>
                          <w:szCs w:val="24"/>
                          <w:u w:val="none"/>
                        </w:rPr>
                        <w:t>реставрационные работы</w:t>
                      </w:r>
                      <w:r w:rsidR="00FC3A02">
                        <w:rPr>
                          <w:rFonts w:ascii="Times New Roman" w:hAnsi="Times New Roman"/>
                          <w:color w:val="000000"/>
                          <w:sz w:val="24"/>
                          <w:szCs w:val="24"/>
                        </w:rPr>
                        <w:t xml:space="preserve">. В </w:t>
                      </w:r>
                      <w:r w:rsidR="00FC3A02">
                        <w:rPr>
                          <w:rStyle w:val="-"/>
                          <w:rFonts w:ascii="Times New Roman" w:hAnsi="Times New Roman"/>
                          <w:color w:val="000000"/>
                          <w:sz w:val="24"/>
                          <w:szCs w:val="24"/>
                          <w:u w:val="none"/>
                        </w:rPr>
                        <w:t xml:space="preserve">1926 году </w:t>
                      </w:r>
                      <w:r w:rsidR="00FC3A02">
                        <w:rPr>
                          <w:rFonts w:ascii="Times New Roman" w:hAnsi="Times New Roman"/>
                          <w:color w:val="000000"/>
                          <w:sz w:val="24"/>
                          <w:szCs w:val="24"/>
                        </w:rPr>
                        <w:t xml:space="preserve">она была передана в </w:t>
                      </w:r>
                      <w:r w:rsidR="00FC3A02">
                        <w:rPr>
                          <w:rStyle w:val="-"/>
                          <w:rFonts w:ascii="Times New Roman" w:hAnsi="Times New Roman"/>
                          <w:color w:val="000000"/>
                          <w:sz w:val="24"/>
                          <w:szCs w:val="24"/>
                          <w:u w:val="none"/>
                        </w:rPr>
                        <w:t>ГИМ</w:t>
                      </w:r>
                      <w:r w:rsidR="00FC3A02">
                        <w:rPr>
                          <w:rFonts w:ascii="Times New Roman" w:hAnsi="Times New Roman"/>
                          <w:color w:val="000000"/>
                          <w:sz w:val="24"/>
                          <w:szCs w:val="24"/>
                        </w:rPr>
                        <w:t xml:space="preserve">, а в </w:t>
                      </w:r>
                      <w:r w:rsidR="00FC3A02">
                        <w:rPr>
                          <w:rStyle w:val="-"/>
                          <w:rFonts w:ascii="Times New Roman" w:hAnsi="Times New Roman"/>
                          <w:color w:val="000000"/>
                          <w:sz w:val="24"/>
                          <w:szCs w:val="24"/>
                          <w:u w:val="none"/>
                        </w:rPr>
                        <w:t xml:space="preserve">1930 году </w:t>
                      </w:r>
                      <w:r w:rsidR="00FC3A02">
                        <w:rPr>
                          <w:rFonts w:ascii="Times New Roman" w:hAnsi="Times New Roman"/>
                          <w:color w:val="000000"/>
                          <w:sz w:val="24"/>
                          <w:szCs w:val="24"/>
                        </w:rPr>
                        <w:t xml:space="preserve">икону передали в </w:t>
                      </w:r>
                      <w:r w:rsidR="00FC3A02">
                        <w:rPr>
                          <w:rStyle w:val="-"/>
                          <w:rFonts w:ascii="Times New Roman" w:hAnsi="Times New Roman"/>
                          <w:color w:val="000000"/>
                          <w:sz w:val="24"/>
                          <w:szCs w:val="24"/>
                          <w:u w:val="none"/>
                        </w:rPr>
                        <w:t>Третьяковскую галерею</w:t>
                      </w:r>
                      <w:r w:rsidR="00FC3A02">
                        <w:rPr>
                          <w:rFonts w:ascii="Times New Roman" w:hAnsi="Times New Roman"/>
                          <w:color w:val="000000"/>
                          <w:sz w:val="24"/>
                          <w:szCs w:val="24"/>
                        </w:rPr>
                        <w:t xml:space="preserve">, где в </w:t>
                      </w:r>
                      <w:r w:rsidR="00FC3A02">
                        <w:rPr>
                          <w:rStyle w:val="-"/>
                          <w:rFonts w:ascii="Times New Roman" w:hAnsi="Times New Roman"/>
                          <w:color w:val="000000"/>
                          <w:sz w:val="24"/>
                          <w:szCs w:val="24"/>
                          <w:u w:val="none"/>
                        </w:rPr>
                        <w:t xml:space="preserve">1935 году </w:t>
                      </w:r>
                      <w:r w:rsidR="00FC3A02">
                        <w:rPr>
                          <w:rFonts w:ascii="Times New Roman" w:hAnsi="Times New Roman"/>
                          <w:color w:val="000000"/>
                          <w:sz w:val="24"/>
                          <w:szCs w:val="24"/>
                        </w:rPr>
                        <w:t>была произведена дополнительная реставрация.</w:t>
                      </w:r>
                    </w:p>
                    <w:p w:rsidR="003B4079" w:rsidRPr="00984646" w:rsidRDefault="009F3092" w:rsidP="00984646">
                      <w:pPr>
                        <w:spacing w:after="0" w:line="240" w:lineRule="auto"/>
                        <w:jc w:val="both"/>
                        <w:rPr>
                          <w:color w:val="auto"/>
                        </w:rPr>
                      </w:pPr>
                      <w:r>
                        <w:rPr>
                          <w:rFonts w:ascii="Times New Roman" w:hAnsi="Times New Roman"/>
                          <w:color w:val="000000"/>
                          <w:sz w:val="24"/>
                          <w:szCs w:val="24"/>
                        </w:rPr>
                        <w:t xml:space="preserve">  </w:t>
                      </w:r>
                      <w:r w:rsidRPr="009F3092">
                        <w:rPr>
                          <w:rFonts w:ascii="Times New Roman" w:hAnsi="Times New Roman"/>
                          <w:color w:val="000000"/>
                          <w:sz w:val="14"/>
                          <w:szCs w:val="24"/>
                        </w:rPr>
                        <w:t xml:space="preserve"> </w:t>
                      </w:r>
                      <w:r>
                        <w:rPr>
                          <w:rFonts w:ascii="Times New Roman" w:hAnsi="Times New Roman"/>
                          <w:color w:val="000000"/>
                          <w:sz w:val="16"/>
                          <w:szCs w:val="16"/>
                        </w:rPr>
                        <w:t xml:space="preserve"> </w:t>
                      </w:r>
                      <w:r w:rsidR="00FC3A02">
                        <w:rPr>
                          <w:rFonts w:ascii="Times New Roman" w:hAnsi="Times New Roman"/>
                          <w:color w:val="000000"/>
                          <w:sz w:val="24"/>
                          <w:szCs w:val="24"/>
                        </w:rPr>
                        <w:t>Своё название,</w:t>
                      </w:r>
                      <w:r w:rsidR="00FC3A02" w:rsidRPr="009F3092">
                        <w:rPr>
                          <w:rFonts w:ascii="Times New Roman" w:hAnsi="Times New Roman"/>
                          <w:color w:val="000000"/>
                          <w:szCs w:val="24"/>
                        </w:rPr>
                        <w:t xml:space="preserve"> </w:t>
                      </w:r>
                      <w:r w:rsidR="00FC3A02">
                        <w:rPr>
                          <w:rFonts w:ascii="Times New Roman" w:hAnsi="Times New Roman"/>
                          <w:color w:val="000000"/>
                          <w:sz w:val="24"/>
                          <w:szCs w:val="24"/>
                        </w:rPr>
                        <w:t>«Устюжское Благовещение»,</w:t>
                      </w:r>
                      <w:r w:rsidR="00FC3A02" w:rsidRPr="009F3092">
                        <w:rPr>
                          <w:rFonts w:ascii="Times New Roman" w:hAnsi="Times New Roman"/>
                          <w:color w:val="000000"/>
                          <w:szCs w:val="24"/>
                        </w:rPr>
                        <w:t xml:space="preserve"> </w:t>
                      </w:r>
                      <w:r w:rsidR="00FC3A02">
                        <w:rPr>
                          <w:rFonts w:ascii="Times New Roman" w:hAnsi="Times New Roman"/>
                          <w:color w:val="000000"/>
                          <w:sz w:val="24"/>
                          <w:szCs w:val="24"/>
                        </w:rPr>
                        <w:t xml:space="preserve">икона получила благодаря преданию, что перед ней в </w:t>
                      </w:r>
                      <w:r w:rsidR="00FC3A02">
                        <w:rPr>
                          <w:rStyle w:val="-"/>
                          <w:rFonts w:ascii="Times New Roman" w:hAnsi="Times New Roman"/>
                          <w:color w:val="000000"/>
                          <w:sz w:val="24"/>
                          <w:szCs w:val="24"/>
                          <w:u w:val="none"/>
                        </w:rPr>
                        <w:t xml:space="preserve">1290 году </w:t>
                      </w:r>
                      <w:r w:rsidR="00FC3A02">
                        <w:rPr>
                          <w:rFonts w:ascii="Times New Roman" w:hAnsi="Times New Roman"/>
                          <w:color w:val="000000"/>
                          <w:sz w:val="24"/>
                          <w:szCs w:val="24"/>
                        </w:rPr>
                        <w:t xml:space="preserve">молился </w:t>
                      </w:r>
                      <w:r w:rsidR="00FC3A02">
                        <w:rPr>
                          <w:rStyle w:val="-"/>
                          <w:rFonts w:ascii="Times New Roman" w:hAnsi="Times New Roman"/>
                          <w:color w:val="000000"/>
                          <w:sz w:val="24"/>
                          <w:szCs w:val="24"/>
                          <w:u w:val="none"/>
                        </w:rPr>
                        <w:t xml:space="preserve">Прокопий Устюжский </w:t>
                      </w:r>
                      <w:r w:rsidR="00FC3A02">
                        <w:rPr>
                          <w:rFonts w:ascii="Times New Roman" w:hAnsi="Times New Roman"/>
                          <w:color w:val="000000"/>
                          <w:sz w:val="24"/>
                          <w:szCs w:val="24"/>
                        </w:rPr>
                        <w:t xml:space="preserve">от избавления </w:t>
                      </w:r>
                      <w:r w:rsidR="00FC3A02">
                        <w:rPr>
                          <w:rStyle w:val="-"/>
                          <w:rFonts w:ascii="Times New Roman" w:hAnsi="Times New Roman"/>
                          <w:color w:val="000000"/>
                          <w:sz w:val="24"/>
                          <w:szCs w:val="24"/>
                          <w:u w:val="none"/>
                        </w:rPr>
                        <w:t xml:space="preserve">Великого Устюга </w:t>
                      </w:r>
                      <w:r w:rsidR="00FC3A02">
                        <w:rPr>
                          <w:rFonts w:ascii="Times New Roman" w:hAnsi="Times New Roman"/>
                          <w:color w:val="000000"/>
                          <w:sz w:val="24"/>
                          <w:szCs w:val="24"/>
                        </w:rPr>
                        <w:t xml:space="preserve">от </w:t>
                      </w:r>
                      <w:proofErr w:type="spellStart"/>
                      <w:r w:rsidR="00FC3A02">
                        <w:rPr>
                          <w:rFonts w:ascii="Times New Roman" w:hAnsi="Times New Roman"/>
                          <w:color w:val="000000"/>
                          <w:sz w:val="24"/>
                          <w:szCs w:val="24"/>
                        </w:rPr>
                        <w:t>побиения</w:t>
                      </w:r>
                      <w:proofErr w:type="spellEnd"/>
                      <w:r w:rsidR="00FC3A02">
                        <w:rPr>
                          <w:rFonts w:ascii="Times New Roman" w:hAnsi="Times New Roman"/>
                          <w:color w:val="000000"/>
                          <w:sz w:val="24"/>
                          <w:szCs w:val="24"/>
                        </w:rPr>
                        <w:t xml:space="preserve"> «</w:t>
                      </w:r>
                      <w:r w:rsidR="00FC3A02">
                        <w:rPr>
                          <w:rFonts w:ascii="Times New Roman" w:hAnsi="Times New Roman"/>
                          <w:i/>
                          <w:color w:val="000000"/>
                          <w:sz w:val="24"/>
                          <w:szCs w:val="24"/>
                        </w:rPr>
                        <w:t>каменным градом</w:t>
                      </w:r>
                      <w:r w:rsidR="00FC3A02">
                        <w:rPr>
                          <w:rFonts w:ascii="Times New Roman" w:hAnsi="Times New Roman"/>
                          <w:color w:val="000000"/>
                          <w:sz w:val="24"/>
                          <w:szCs w:val="24"/>
                        </w:rPr>
                        <w:t xml:space="preserve">», явившимися следствием </w:t>
                      </w:r>
                      <w:r w:rsidR="00FC3A02">
                        <w:rPr>
                          <w:rStyle w:val="-"/>
                          <w:rFonts w:ascii="Times New Roman" w:hAnsi="Times New Roman"/>
                          <w:color w:val="000000"/>
                          <w:sz w:val="24"/>
                          <w:szCs w:val="24"/>
                          <w:u w:val="none"/>
                        </w:rPr>
                        <w:t xml:space="preserve">падения метеорита </w:t>
                      </w:r>
                      <w:r w:rsidR="00FC3A02">
                        <w:rPr>
                          <w:rFonts w:ascii="Times New Roman" w:hAnsi="Times New Roman"/>
                          <w:color w:val="000000"/>
                          <w:sz w:val="24"/>
                          <w:szCs w:val="24"/>
                        </w:rPr>
                        <w:t xml:space="preserve">в окрестностях города. Житие </w:t>
                      </w:r>
                      <w:r w:rsidR="008C7EB7">
                        <w:rPr>
                          <w:rFonts w:ascii="Times New Roman" w:hAnsi="Times New Roman"/>
                          <w:color w:val="000000"/>
                          <w:sz w:val="24"/>
                          <w:szCs w:val="24"/>
                        </w:rPr>
                        <w:t>прав</w:t>
                      </w:r>
                      <w:r w:rsidR="00584256">
                        <w:rPr>
                          <w:rFonts w:ascii="Times New Roman" w:hAnsi="Times New Roman"/>
                          <w:color w:val="000000"/>
                          <w:sz w:val="24"/>
                          <w:szCs w:val="24"/>
                        </w:rPr>
                        <w:t>едного</w:t>
                      </w:r>
                      <w:r w:rsidR="008C7EB7">
                        <w:rPr>
                          <w:rFonts w:ascii="Times New Roman" w:hAnsi="Times New Roman"/>
                          <w:color w:val="000000"/>
                          <w:sz w:val="24"/>
                          <w:szCs w:val="24"/>
                        </w:rPr>
                        <w:t xml:space="preserve"> </w:t>
                      </w:r>
                      <w:r w:rsidR="00FC3A02">
                        <w:rPr>
                          <w:rFonts w:ascii="Times New Roman" w:hAnsi="Times New Roman"/>
                          <w:color w:val="000000"/>
                          <w:sz w:val="24"/>
                          <w:szCs w:val="24"/>
                        </w:rPr>
                        <w:t>Прокопия</w:t>
                      </w:r>
                      <w:r w:rsidR="00FC3A02">
                        <w:rPr>
                          <w:rFonts w:ascii="Times New Roman" w:hAnsi="Times New Roman"/>
                          <w:color w:val="252525"/>
                          <w:sz w:val="24"/>
                          <w:szCs w:val="24"/>
                        </w:rPr>
                        <w:t xml:space="preserve"> </w:t>
                      </w:r>
                      <w:r w:rsidR="00FC3A02" w:rsidRPr="00584256">
                        <w:rPr>
                          <w:rFonts w:ascii="Times New Roman" w:hAnsi="Times New Roman"/>
                          <w:color w:val="auto"/>
                          <w:sz w:val="24"/>
                          <w:szCs w:val="24"/>
                        </w:rPr>
                        <w:t xml:space="preserve">сообщает, что во время его молитвы икона </w:t>
                      </w:r>
                      <w:proofErr w:type="spellStart"/>
                      <w:r w:rsidR="00FC3A02" w:rsidRPr="00584256">
                        <w:rPr>
                          <w:rStyle w:val="-"/>
                          <w:rFonts w:ascii="Times New Roman" w:hAnsi="Times New Roman"/>
                          <w:color w:val="auto"/>
                          <w:sz w:val="24"/>
                          <w:szCs w:val="24"/>
                          <w:u w:val="none"/>
                        </w:rPr>
                        <w:t>замироточила</w:t>
                      </w:r>
                      <w:proofErr w:type="spellEnd"/>
                      <w:r w:rsidR="00FC3A02" w:rsidRPr="00584256">
                        <w:rPr>
                          <w:rFonts w:ascii="sans-serif" w:hAnsi="sans-serif"/>
                          <w:color w:val="auto"/>
                          <w:sz w:val="21"/>
                          <w:szCs w:val="24"/>
                        </w:rPr>
                        <w:t>.</w:t>
                      </w:r>
                      <w:r w:rsidR="00FC3A02" w:rsidRPr="00584256">
                        <w:rPr>
                          <w:rFonts w:ascii="Times New Roman" w:hAnsi="Times New Roman"/>
                          <w:color w:val="auto"/>
                          <w:sz w:val="24"/>
                          <w:szCs w:val="24"/>
                        </w:rPr>
                        <w:t xml:space="preserve"> </w:t>
                      </w:r>
                    </w:p>
                    <w:p w:rsidR="003B4079" w:rsidRDefault="003B4079">
                      <w:pPr>
                        <w:pStyle w:val="ad"/>
                        <w:spacing w:line="240" w:lineRule="auto"/>
                        <w:rPr>
                          <w:color w:val="252525"/>
                        </w:rPr>
                      </w:pPr>
                    </w:p>
                    <w:p w:rsidR="003B4079" w:rsidRDefault="003B4079">
                      <w:pPr>
                        <w:pStyle w:val="af7"/>
                        <w:spacing w:after="0" w:line="240" w:lineRule="auto"/>
                        <w:jc w:val="both"/>
                      </w:pPr>
                    </w:p>
                  </w:txbxContent>
                </v:textbox>
              </v:rect>
            </w:pict>
          </mc:Fallback>
        </mc:AlternateContent>
      </w:r>
      <w:r w:rsidR="00FC3A02">
        <w:rPr>
          <w:rFonts w:ascii="Times New Roman" w:hAnsi="Times New Roman"/>
          <w:sz w:val="16"/>
          <w:szCs w:val="16"/>
        </w:rPr>
        <w:t xml:space="preserve">                                                              </w:t>
      </w:r>
    </w:p>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74318E">
      <w:r>
        <w:rPr>
          <w:noProof/>
          <w:lang w:eastAsia="ru-RU"/>
        </w:rPr>
        <w:lastRenderedPageBreak/>
        <mc:AlternateContent>
          <mc:Choice Requires="wps">
            <w:drawing>
              <wp:anchor distT="0" distB="0" distL="114300" distR="114300" simplePos="0" relativeHeight="251656704" behindDoc="0" locked="0" layoutInCell="1" allowOverlap="1" wp14:anchorId="3A3F1F30" wp14:editId="229C5493">
                <wp:simplePos x="0" y="0"/>
                <wp:positionH relativeFrom="column">
                  <wp:posOffset>90819</wp:posOffset>
                </wp:positionH>
                <wp:positionV relativeFrom="paragraph">
                  <wp:posOffset>7106</wp:posOffset>
                </wp:positionV>
                <wp:extent cx="4893012" cy="7441659"/>
                <wp:effectExtent l="0" t="0" r="3175" b="6985"/>
                <wp:wrapNone/>
                <wp:docPr id="40" name="Врезка14"/>
                <wp:cNvGraphicFramePr/>
                <a:graphic xmlns:a="http://schemas.openxmlformats.org/drawingml/2006/main">
                  <a:graphicData uri="http://schemas.microsoft.com/office/word/2010/wordprocessingShape">
                    <wps:wsp>
                      <wps:cNvSpPr/>
                      <wps:spPr>
                        <a:xfrm>
                          <a:off x="0" y="0"/>
                          <a:ext cx="4893012" cy="7441659"/>
                        </a:xfrm>
                        <a:prstGeom prst="rect">
                          <a:avLst/>
                        </a:prstGeom>
                        <a:solidFill>
                          <a:srgbClr val="FFFFFF"/>
                        </a:solidFill>
                        <a:ln w="720">
                          <a:solidFill>
                            <a:srgbClr val="FFFFFF"/>
                          </a:solidFill>
                          <a:round/>
                        </a:ln>
                      </wps:spPr>
                      <wps:style>
                        <a:lnRef idx="0">
                          <a:scrgbClr r="0" g="0" b="0"/>
                        </a:lnRef>
                        <a:fillRef idx="0">
                          <a:scrgbClr r="0" g="0" b="0"/>
                        </a:fillRef>
                        <a:effectRef idx="0">
                          <a:scrgbClr r="0" g="0" b="0"/>
                        </a:effectRef>
                        <a:fontRef idx="minor"/>
                      </wps:style>
                      <wps:txbx>
                        <w:txbxContent>
                          <w:p w:rsidR="003B4079" w:rsidRDefault="00501ED2" w:rsidP="005457D8">
                            <w:pPr>
                              <w:pStyle w:val="af7"/>
                              <w:shd w:val="clear" w:color="auto" w:fill="FFFFFF"/>
                              <w:spacing w:before="60" w:after="80"/>
                              <w:ind w:firstLine="284"/>
                              <w:jc w:val="center"/>
                              <w:rPr>
                                <w:rFonts w:ascii="Times New Roman" w:hAnsi="Times New Roman"/>
                                <w:i/>
                                <w:sz w:val="24"/>
                                <w:szCs w:val="24"/>
                              </w:rPr>
                            </w:pPr>
                            <w:r>
                              <w:rPr>
                                <w:rFonts w:ascii="Times New Roman" w:hAnsi="Times New Roman"/>
                                <w:i/>
                                <w:sz w:val="24"/>
                                <w:szCs w:val="24"/>
                              </w:rPr>
                              <w:t>Святитель Иоанн Шанхайский и Сан-Францисский</w:t>
                            </w:r>
                          </w:p>
                          <w:p w:rsidR="00501ED2" w:rsidRPr="00501ED2" w:rsidRDefault="00501ED2" w:rsidP="00501ED2">
                            <w:pPr>
                              <w:pStyle w:val="af7"/>
                              <w:shd w:val="clear" w:color="auto" w:fill="FFFFFF"/>
                              <w:spacing w:after="20"/>
                              <w:ind w:firstLine="284"/>
                              <w:jc w:val="center"/>
                              <w:rPr>
                                <w:rFonts w:ascii="Times New Roman" w:hAnsi="Times New Roman"/>
                                <w:b/>
                                <w:sz w:val="26"/>
                                <w:szCs w:val="26"/>
                              </w:rPr>
                            </w:pPr>
                            <w:r w:rsidRPr="00501ED2">
                              <w:rPr>
                                <w:rFonts w:ascii="Times New Roman" w:hAnsi="Times New Roman"/>
                                <w:b/>
                                <w:sz w:val="26"/>
                                <w:szCs w:val="26"/>
                              </w:rPr>
                              <w:t>Постимся постом приятным</w:t>
                            </w:r>
                          </w:p>
                          <w:p w:rsidR="00501ED2" w:rsidRDefault="00501ED2" w:rsidP="00501ED2">
                            <w:pPr>
                              <w:pStyle w:val="af7"/>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Наступило время приготовления нашего к вечной жизни, время встречи с вновь грядущим на землю Господом.</w:t>
                            </w:r>
                          </w:p>
                          <w:p w:rsidR="0074318E" w:rsidRDefault="00501ED2" w:rsidP="00501ED2">
                            <w:pPr>
                              <w:pStyle w:val="af7"/>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Церковь призывает всех нас вспомнить, что кроме ежедневных земных забот и дел есть ещё вечная жизнь, что все мы призваны к тому, чтобы жить вечно. </w:t>
                            </w:r>
                          </w:p>
                          <w:p w:rsidR="00501ED2" w:rsidRDefault="0074318E" w:rsidP="00501ED2">
                            <w:pPr>
                              <w:pStyle w:val="af7"/>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501ED2">
                              <w:rPr>
                                <w:rFonts w:ascii="Times New Roman" w:hAnsi="Times New Roman"/>
                                <w:sz w:val="24"/>
                                <w:szCs w:val="24"/>
                              </w:rPr>
                              <w:t xml:space="preserve">В чём же должно состоять </w:t>
                            </w:r>
                            <w:proofErr w:type="spellStart"/>
                            <w:r w:rsidR="00501ED2">
                              <w:rPr>
                                <w:rFonts w:ascii="Times New Roman" w:hAnsi="Times New Roman"/>
                                <w:sz w:val="24"/>
                                <w:szCs w:val="24"/>
                              </w:rPr>
                              <w:t>п</w:t>
                            </w:r>
                            <w:r w:rsidR="00A732F0">
                              <w:rPr>
                                <w:rFonts w:ascii="Times New Roman" w:hAnsi="Times New Roman"/>
                                <w:sz w:val="24"/>
                                <w:szCs w:val="24"/>
                              </w:rPr>
                              <w:t>од</w:t>
                            </w:r>
                            <w:r w:rsidR="00501ED2">
                              <w:rPr>
                                <w:rFonts w:ascii="Times New Roman" w:hAnsi="Times New Roman"/>
                                <w:sz w:val="24"/>
                                <w:szCs w:val="24"/>
                              </w:rPr>
                              <w:t>готовление</w:t>
                            </w:r>
                            <w:proofErr w:type="spellEnd"/>
                            <w:r w:rsidR="00A732F0">
                              <w:rPr>
                                <w:rFonts w:ascii="Times New Roman" w:hAnsi="Times New Roman"/>
                                <w:sz w:val="24"/>
                                <w:szCs w:val="24"/>
                              </w:rPr>
                              <w:t>? В очищении духа и воздержания плоти. «Род бесовский, – сказал Христос, – побеждается лишь</w:t>
                            </w:r>
                            <w:r w:rsidR="00A732F0" w:rsidRPr="00A732F0">
                              <w:rPr>
                                <w:rFonts w:ascii="Times New Roman" w:hAnsi="Times New Roman"/>
                                <w:szCs w:val="24"/>
                              </w:rPr>
                              <w:t xml:space="preserve"> </w:t>
                            </w:r>
                            <w:r w:rsidR="00A732F0">
                              <w:rPr>
                                <w:rFonts w:ascii="Times New Roman" w:hAnsi="Times New Roman"/>
                                <w:sz w:val="24"/>
                                <w:szCs w:val="24"/>
                              </w:rPr>
                              <w:t>постом</w:t>
                            </w:r>
                            <w:r w:rsidR="00A732F0" w:rsidRPr="00A732F0">
                              <w:rPr>
                                <w:rFonts w:ascii="Times New Roman" w:hAnsi="Times New Roman"/>
                                <w:szCs w:val="24"/>
                              </w:rPr>
                              <w:t xml:space="preserve"> </w:t>
                            </w:r>
                            <w:r w:rsidR="00A732F0">
                              <w:rPr>
                                <w:rFonts w:ascii="Times New Roman" w:hAnsi="Times New Roman"/>
                                <w:sz w:val="24"/>
                                <w:szCs w:val="24"/>
                              </w:rPr>
                              <w:t>и</w:t>
                            </w:r>
                            <w:r w:rsidR="00A732F0" w:rsidRPr="00A732F0">
                              <w:rPr>
                                <w:rFonts w:ascii="Times New Roman" w:hAnsi="Times New Roman"/>
                                <w:szCs w:val="24"/>
                              </w:rPr>
                              <w:t xml:space="preserve"> </w:t>
                            </w:r>
                            <w:r w:rsidR="00A732F0">
                              <w:rPr>
                                <w:rFonts w:ascii="Times New Roman" w:hAnsi="Times New Roman"/>
                                <w:sz w:val="24"/>
                                <w:szCs w:val="24"/>
                              </w:rPr>
                              <w:t>молитвой</w:t>
                            </w:r>
                            <w:r w:rsidR="00A732F0">
                              <w:rPr>
                                <w:rFonts w:ascii="Times New Roman" w:hAnsi="Times New Roman"/>
                                <w:sz w:val="24"/>
                                <w:szCs w:val="24"/>
                              </w:rPr>
                              <w:t>»</w:t>
                            </w:r>
                            <w:r w:rsidR="00A732F0" w:rsidRPr="00A732F0">
                              <w:rPr>
                                <w:rFonts w:ascii="Times New Roman" w:hAnsi="Times New Roman"/>
                                <w:sz w:val="16"/>
                                <w:szCs w:val="24"/>
                              </w:rPr>
                              <w:t xml:space="preserve"> </w:t>
                            </w:r>
                            <w:r w:rsidR="00A732F0" w:rsidRPr="00A732F0">
                              <w:rPr>
                                <w:rFonts w:ascii="Times New Roman" w:hAnsi="Times New Roman"/>
                                <w:sz w:val="24"/>
                                <w:szCs w:val="24"/>
                              </w:rPr>
                              <w:t>(Мф.</w:t>
                            </w:r>
                            <w:r w:rsidR="00A732F0" w:rsidRPr="00A732F0">
                              <w:rPr>
                                <w:rFonts w:ascii="Times New Roman" w:hAnsi="Times New Roman"/>
                                <w:sz w:val="8"/>
                                <w:szCs w:val="24"/>
                              </w:rPr>
                              <w:t xml:space="preserve"> </w:t>
                            </w:r>
                            <w:r w:rsidR="00A732F0" w:rsidRPr="00A732F0">
                              <w:rPr>
                                <w:rFonts w:ascii="Times New Roman" w:hAnsi="Times New Roman"/>
                                <w:sz w:val="24"/>
                                <w:szCs w:val="24"/>
                              </w:rPr>
                              <w:t>17,</w:t>
                            </w:r>
                            <w:r w:rsidR="00A732F0" w:rsidRPr="00A732F0">
                              <w:rPr>
                                <w:rFonts w:ascii="Times New Roman" w:hAnsi="Times New Roman"/>
                                <w:sz w:val="8"/>
                                <w:szCs w:val="24"/>
                              </w:rPr>
                              <w:t xml:space="preserve"> </w:t>
                            </w:r>
                            <w:r w:rsidR="00A732F0" w:rsidRPr="00A732F0">
                              <w:rPr>
                                <w:rFonts w:ascii="Times New Roman" w:hAnsi="Times New Roman"/>
                                <w:sz w:val="24"/>
                                <w:szCs w:val="24"/>
                              </w:rPr>
                              <w:t>21)</w:t>
                            </w:r>
                            <w:r w:rsidR="00A732F0">
                              <w:rPr>
                                <w:rFonts w:ascii="Times New Roman" w:hAnsi="Times New Roman"/>
                                <w:sz w:val="24"/>
                                <w:szCs w:val="24"/>
                              </w:rPr>
                              <w:t>.</w:t>
                            </w:r>
                            <w:r w:rsidR="00A732F0" w:rsidRPr="00A732F0">
                              <w:rPr>
                                <w:rFonts w:ascii="Times New Roman" w:hAnsi="Times New Roman"/>
                                <w:szCs w:val="24"/>
                              </w:rPr>
                              <w:t xml:space="preserve"> </w:t>
                            </w:r>
                            <w:r w:rsidR="00A732F0">
                              <w:rPr>
                                <w:rFonts w:ascii="Times New Roman" w:hAnsi="Times New Roman"/>
                                <w:sz w:val="24"/>
                                <w:szCs w:val="24"/>
                              </w:rPr>
                              <w:t>Посему</w:t>
                            </w:r>
                            <w:r w:rsidR="00A732F0" w:rsidRPr="00A732F0">
                              <w:rPr>
                                <w:rFonts w:ascii="Times New Roman" w:hAnsi="Times New Roman"/>
                                <w:szCs w:val="24"/>
                              </w:rPr>
                              <w:t xml:space="preserve"> </w:t>
                            </w:r>
                            <w:r w:rsidR="00A732F0">
                              <w:rPr>
                                <w:rFonts w:ascii="Times New Roman" w:hAnsi="Times New Roman"/>
                                <w:sz w:val="24"/>
                                <w:szCs w:val="24"/>
                              </w:rPr>
                              <w:t>прежде</w:t>
                            </w:r>
                            <w:r w:rsidR="00A732F0" w:rsidRPr="00A732F0">
                              <w:rPr>
                                <w:rFonts w:ascii="Times New Roman" w:hAnsi="Times New Roman"/>
                                <w:szCs w:val="24"/>
                              </w:rPr>
                              <w:t xml:space="preserve"> </w:t>
                            </w:r>
                            <w:r w:rsidR="00A732F0">
                              <w:rPr>
                                <w:rFonts w:ascii="Times New Roman" w:hAnsi="Times New Roman"/>
                                <w:sz w:val="24"/>
                                <w:szCs w:val="24"/>
                              </w:rPr>
                              <w:t>всего</w:t>
                            </w:r>
                            <w:r w:rsidR="00A732F0" w:rsidRPr="00A732F0">
                              <w:rPr>
                                <w:rFonts w:ascii="Times New Roman" w:hAnsi="Times New Roman"/>
                                <w:szCs w:val="24"/>
                              </w:rPr>
                              <w:t xml:space="preserve"> </w:t>
                            </w:r>
                            <w:r w:rsidR="00A732F0">
                              <w:rPr>
                                <w:rFonts w:ascii="Times New Roman" w:hAnsi="Times New Roman"/>
                                <w:sz w:val="24"/>
                                <w:szCs w:val="24"/>
                              </w:rPr>
                              <w:t>нужна</w:t>
                            </w:r>
                            <w:r w:rsidR="00A732F0" w:rsidRPr="00A732F0">
                              <w:rPr>
                                <w:rFonts w:ascii="Times New Roman" w:hAnsi="Times New Roman"/>
                                <w:szCs w:val="24"/>
                              </w:rPr>
                              <w:t xml:space="preserve"> </w:t>
                            </w:r>
                            <w:r w:rsidR="00A732F0">
                              <w:rPr>
                                <w:rFonts w:ascii="Times New Roman" w:hAnsi="Times New Roman"/>
                                <w:sz w:val="24"/>
                                <w:szCs w:val="24"/>
                              </w:rPr>
                              <w:t xml:space="preserve">молитва. Великим постом длиннее богослужения, в молитвах – постоянное моление о прощении грехов. Но кроме молитвы нужен и пост. Пост есть как бы жертва Богу от нашего тела. Что значит слово «пост»? Мы знаем, что пост означает высокую должность в </w:t>
                            </w:r>
                            <w:proofErr w:type="spellStart"/>
                            <w:proofErr w:type="gramStart"/>
                            <w:r w:rsidR="00A732F0">
                              <w:rPr>
                                <w:rFonts w:ascii="Times New Roman" w:hAnsi="Times New Roman"/>
                                <w:sz w:val="24"/>
                                <w:szCs w:val="24"/>
                              </w:rPr>
                              <w:t>государ</w:t>
                            </w:r>
                            <w:r w:rsidR="00110A6F">
                              <w:rPr>
                                <w:rFonts w:ascii="Times New Roman" w:hAnsi="Times New Roman"/>
                                <w:sz w:val="24"/>
                                <w:szCs w:val="24"/>
                              </w:rPr>
                              <w:t>-</w:t>
                            </w:r>
                            <w:r w:rsidR="00A732F0">
                              <w:rPr>
                                <w:rFonts w:ascii="Times New Roman" w:hAnsi="Times New Roman"/>
                                <w:sz w:val="24"/>
                                <w:szCs w:val="24"/>
                              </w:rPr>
                              <w:t>ственной</w:t>
                            </w:r>
                            <w:proofErr w:type="spellEnd"/>
                            <w:proofErr w:type="gramEnd"/>
                            <w:r w:rsidR="00A732F0">
                              <w:rPr>
                                <w:rFonts w:ascii="Times New Roman" w:hAnsi="Times New Roman"/>
                                <w:sz w:val="24"/>
                                <w:szCs w:val="24"/>
                              </w:rPr>
                              <w:t xml:space="preserve"> службе</w:t>
                            </w:r>
                            <w:r w:rsidR="00363581">
                              <w:rPr>
                                <w:rFonts w:ascii="Times New Roman" w:hAnsi="Times New Roman"/>
                                <w:sz w:val="24"/>
                                <w:szCs w:val="24"/>
                              </w:rPr>
                              <w:t>, и место, на котором стоит часовой. Как высокий государственный деятель, так и особенно часовой на страже должны зорко наблюдать за всем происходящим, чтобы ничего не произошло во вред тому, что ему поручено. Так и наш пост есть стояние на страже души. Пост есть тщательное наблюдение, чтобы ничто не повредило нашей душе. Пост есть наблюдение за своими мыслями, охранение своего взора от вредных зрелищ, своего слуха от душевредящих разговоров, своего языка от скверных и пустых слов, своих уст от неподобающей пищи.</w:t>
                            </w:r>
                          </w:p>
                          <w:p w:rsidR="00363581" w:rsidRDefault="00363581" w:rsidP="00501ED2">
                            <w:pPr>
                              <w:pStyle w:val="af7"/>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Время поста есть время, когда всё наше внимание должно быть обращено на неизбежный для каждого конец земной жизни и неминуемый Страшный Суд. Пост особенно есть обуздание своей воли. Часовой, стоя на посту, не имеет своей воли. Он должен точно выполнять то, что ему указано, не допускать ничего, что не должно происходить</w:t>
                            </w:r>
                            <w:r w:rsidR="005457D8">
                              <w:rPr>
                                <w:rFonts w:ascii="Times New Roman" w:hAnsi="Times New Roman"/>
                                <w:sz w:val="24"/>
                                <w:szCs w:val="24"/>
                              </w:rPr>
                              <w:t>, не пропускать никого, кто не имеет права войти. Так и мы, постясь, не должны поститься, как</w:t>
                            </w:r>
                            <w:r>
                              <w:rPr>
                                <w:rFonts w:ascii="Times New Roman" w:hAnsi="Times New Roman"/>
                                <w:sz w:val="24"/>
                                <w:szCs w:val="24"/>
                              </w:rPr>
                              <w:t xml:space="preserve"> </w:t>
                            </w:r>
                            <w:r w:rsidR="005457D8">
                              <w:rPr>
                                <w:rFonts w:ascii="Times New Roman" w:hAnsi="Times New Roman"/>
                                <w:sz w:val="24"/>
                                <w:szCs w:val="24"/>
                              </w:rPr>
                              <w:t xml:space="preserve">кому вздумается, а так, как указано Церковью. </w:t>
                            </w:r>
                            <w:r w:rsidR="005457D8">
                              <w:rPr>
                                <w:rFonts w:ascii="Times New Roman" w:hAnsi="Times New Roman"/>
                                <w:i/>
                                <w:sz w:val="24"/>
                                <w:szCs w:val="24"/>
                              </w:rPr>
                              <w:t xml:space="preserve">Созижду Церковь Мою, и врата адова не одолеют ей, – </w:t>
                            </w:r>
                            <w:r w:rsidR="005457D8">
                              <w:rPr>
                                <w:rFonts w:ascii="Times New Roman" w:hAnsi="Times New Roman"/>
                                <w:sz w:val="24"/>
                                <w:szCs w:val="24"/>
                              </w:rPr>
                              <w:t>сказал Христос (Мф. 16, 18), Церковь для того и создана Христом на земле, чтобы Она вела людей от земли на небо.</w:t>
                            </w:r>
                          </w:p>
                          <w:p w:rsidR="005457D8" w:rsidRDefault="005457D8" w:rsidP="00501ED2">
                            <w:pPr>
                              <w:pStyle w:val="af7"/>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Слушайте, чада Церкви, голос её как глас Божий, ибо возглавлена она Сыном Божиим и ведётся Святым Духом. От каждого требуется желание выполнить, что она преднаписала, и старание то совершить с молитвой, да поможет ему Господь. А кто не в силах выполнить всё по уставу или не знает устава, пусть обратится к священникам, которые и поставлены, чтобы руководить паствой, ведя её по пути спасения.</w:t>
                            </w:r>
                          </w:p>
                          <w:p w:rsidR="00586FA6" w:rsidRPr="00586FA6" w:rsidRDefault="00586FA6" w:rsidP="00501ED2">
                            <w:pPr>
                              <w:pStyle w:val="af7"/>
                              <w:shd w:val="clear" w:color="auto" w:fill="FFFFFF"/>
                              <w:spacing w:after="0" w:line="240" w:lineRule="auto"/>
                              <w:jc w:val="both"/>
                              <w:rPr>
                                <w:rFonts w:ascii="Times New Roman" w:hAnsi="Times New Roman"/>
                                <w:sz w:val="8"/>
                                <w:szCs w:val="16"/>
                              </w:rPr>
                            </w:pPr>
                          </w:p>
                          <w:p w:rsidR="00501ED2" w:rsidRDefault="0074318E" w:rsidP="00586FA6">
                            <w:pPr>
                              <w:pStyle w:val="af7"/>
                              <w:shd w:val="clear" w:color="auto" w:fill="FFFFFF"/>
                              <w:spacing w:after="0" w:line="240" w:lineRule="auto"/>
                              <w:jc w:val="center"/>
                              <w:rPr>
                                <w:rFonts w:ascii="Times New Roman" w:hAnsi="Times New Roman"/>
                                <w:sz w:val="24"/>
                                <w:szCs w:val="24"/>
                              </w:rPr>
                            </w:pPr>
                            <w:r>
                              <w:rPr>
                                <w:noProof/>
                                <w:lang w:eastAsia="ru-RU"/>
                              </w:rPr>
                              <w:drawing>
                                <wp:inline distT="0" distB="0" distL="0" distR="0" wp14:anchorId="050DFF7A" wp14:editId="050EA744">
                                  <wp:extent cx="933450" cy="275590"/>
                                  <wp:effectExtent l="0" t="0" r="0" b="0"/>
                                  <wp:docPr id="7" name="Изображение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1" descr="6"/>
                                          <pic:cNvPicPr>
                                            <a:picLocks noChangeAspect="1" noChangeArrowheads="1"/>
                                          </pic:cNvPicPr>
                                        </pic:nvPicPr>
                                        <pic:blipFill>
                                          <a:blip r:embed="rId8"/>
                                          <a:stretch>
                                            <a:fillRect/>
                                          </a:stretch>
                                        </pic:blipFill>
                                        <pic:spPr bwMode="auto">
                                          <a:xfrm>
                                            <a:off x="0" y="0"/>
                                            <a:ext cx="933450" cy="275590"/>
                                          </a:xfrm>
                                          <a:prstGeom prst="rect">
                                            <a:avLst/>
                                          </a:prstGeom>
                                        </pic:spPr>
                                      </pic:pic>
                                    </a:graphicData>
                                  </a:graphic>
                                </wp:inline>
                              </w:drawing>
                            </w:r>
                          </w:p>
                          <w:p w:rsidR="00501ED2" w:rsidRPr="00501ED2" w:rsidRDefault="00501ED2" w:rsidP="00501ED2">
                            <w:pPr>
                              <w:pStyle w:val="af7"/>
                              <w:shd w:val="clear" w:color="auto" w:fill="FFFFFF"/>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p>
                          <w:p w:rsidR="00501ED2" w:rsidRDefault="00501ED2">
                            <w:pPr>
                              <w:pStyle w:val="af7"/>
                              <w:shd w:val="clear" w:color="auto" w:fill="FFFFFF"/>
                              <w:spacing w:after="120"/>
                              <w:ind w:firstLine="284"/>
                              <w:jc w:val="center"/>
                              <w:rPr>
                                <w:rFonts w:ascii="Times New Roman" w:hAnsi="Times New Roman"/>
                                <w:i/>
                                <w:sz w:val="24"/>
                                <w:szCs w:val="24"/>
                              </w:rPr>
                            </w:pPr>
                          </w:p>
                          <w:p w:rsidR="003B4079" w:rsidRDefault="003B4079">
                            <w:pPr>
                              <w:pStyle w:val="af7"/>
                              <w:shd w:val="clear" w:color="auto" w:fill="FFFFFF"/>
                              <w:spacing w:after="120"/>
                              <w:ind w:firstLine="284"/>
                              <w:jc w:val="right"/>
                              <w:rPr>
                                <w:rFonts w:ascii="Times New Roman" w:hAnsi="Times New Roman"/>
                                <w:i/>
                                <w:sz w:val="24"/>
                                <w:szCs w:val="24"/>
                              </w:rPr>
                            </w:pPr>
                          </w:p>
                          <w:p w:rsidR="003B4079" w:rsidRDefault="00FC3A02">
                            <w:pPr>
                              <w:pStyle w:val="af7"/>
                              <w:spacing w:after="0" w:line="216" w:lineRule="atLeast"/>
                            </w:pPr>
                            <w:r>
                              <w:rPr>
                                <w:rFonts w:ascii="Times New Roman" w:hAnsi="Times New Roman"/>
                                <w:sz w:val="24"/>
                                <w:szCs w:val="24"/>
                                <w:lang w:eastAsia="ru-RU"/>
                              </w:rPr>
                              <w:t xml:space="preserve">   </w:t>
                            </w:r>
                          </w:p>
                        </w:txbxContent>
                      </wps:txbx>
                      <wps:bodyPr wrap="square" lIns="90000" tIns="45000" rIns="90000" bIns="45000">
                        <a:noAutofit/>
                      </wps:bodyPr>
                    </wps:wsp>
                  </a:graphicData>
                </a:graphic>
                <wp14:sizeRelH relativeFrom="margin">
                  <wp14:pctWidth>0</wp14:pctWidth>
                </wp14:sizeRelH>
                <wp14:sizeRelV relativeFrom="margin">
                  <wp14:pctHeight>0</wp14:pctHeight>
                </wp14:sizeRelV>
              </wp:anchor>
            </w:drawing>
          </mc:Choice>
          <mc:Fallback>
            <w:pict>
              <v:rect w14:anchorId="3A3F1F30" id="Врезка14" o:spid="_x0000_s1036" style="position:absolute;margin-left:7.15pt;margin-top:.55pt;width:385.3pt;height:58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" strokecolor="white" strokeweight=".02mm">
                <v:stroke joinstyle="round"/>
                <v:textbox inset="2.5mm,1.25mm,2.5mm,1.25mm">
                  <w:txbxContent>
                    <w:p w:rsidR="003B4079" w:rsidRDefault="00501ED2" w:rsidP="005457D8">
                      <w:pPr>
                        <w:pStyle w:val="af7"/>
                        <w:shd w:val="clear" w:color="auto" w:fill="FFFFFF"/>
                        <w:spacing w:before="60" w:after="80"/>
                        <w:ind w:firstLine="284"/>
                        <w:jc w:val="center"/>
                        <w:rPr>
                          <w:rFonts w:ascii="Times New Roman" w:hAnsi="Times New Roman"/>
                          <w:i/>
                          <w:sz w:val="24"/>
                          <w:szCs w:val="24"/>
                        </w:rPr>
                      </w:pPr>
                      <w:r>
                        <w:rPr>
                          <w:rFonts w:ascii="Times New Roman" w:hAnsi="Times New Roman"/>
                          <w:i/>
                          <w:sz w:val="24"/>
                          <w:szCs w:val="24"/>
                        </w:rPr>
                        <w:t>Святитель Иоанн Шанхайский и Сан-Францисский</w:t>
                      </w:r>
                    </w:p>
                    <w:p w:rsidR="00501ED2" w:rsidRPr="00501ED2" w:rsidRDefault="00501ED2" w:rsidP="00501ED2">
                      <w:pPr>
                        <w:pStyle w:val="af7"/>
                        <w:shd w:val="clear" w:color="auto" w:fill="FFFFFF"/>
                        <w:spacing w:after="20"/>
                        <w:ind w:firstLine="284"/>
                        <w:jc w:val="center"/>
                        <w:rPr>
                          <w:rFonts w:ascii="Times New Roman" w:hAnsi="Times New Roman"/>
                          <w:b/>
                          <w:sz w:val="26"/>
                          <w:szCs w:val="26"/>
                        </w:rPr>
                      </w:pPr>
                      <w:r w:rsidRPr="00501ED2">
                        <w:rPr>
                          <w:rFonts w:ascii="Times New Roman" w:hAnsi="Times New Roman"/>
                          <w:b/>
                          <w:sz w:val="26"/>
                          <w:szCs w:val="26"/>
                        </w:rPr>
                        <w:t>Постимся постом приятным</w:t>
                      </w:r>
                    </w:p>
                    <w:p w:rsidR="00501ED2" w:rsidRDefault="00501ED2" w:rsidP="00501ED2">
                      <w:pPr>
                        <w:pStyle w:val="af7"/>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Наступило время приготовления нашего к вечной жизни, время встречи с вновь грядущим на землю Господом.</w:t>
                      </w:r>
                    </w:p>
                    <w:p w:rsidR="0074318E" w:rsidRDefault="00501ED2" w:rsidP="00501ED2">
                      <w:pPr>
                        <w:pStyle w:val="af7"/>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Церковь призывает всех нас вспомнить, что кроме ежедневных земных забот и дел есть ещё вечная жизнь, что все мы призваны к тому, чтобы жить вечно. </w:t>
                      </w:r>
                    </w:p>
                    <w:p w:rsidR="00501ED2" w:rsidRDefault="0074318E" w:rsidP="00501ED2">
                      <w:pPr>
                        <w:pStyle w:val="af7"/>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501ED2">
                        <w:rPr>
                          <w:rFonts w:ascii="Times New Roman" w:hAnsi="Times New Roman"/>
                          <w:sz w:val="24"/>
                          <w:szCs w:val="24"/>
                        </w:rPr>
                        <w:t xml:space="preserve">В чём же должно состоять </w:t>
                      </w:r>
                      <w:proofErr w:type="spellStart"/>
                      <w:r w:rsidR="00501ED2">
                        <w:rPr>
                          <w:rFonts w:ascii="Times New Roman" w:hAnsi="Times New Roman"/>
                          <w:sz w:val="24"/>
                          <w:szCs w:val="24"/>
                        </w:rPr>
                        <w:t>п</w:t>
                      </w:r>
                      <w:r w:rsidR="00A732F0">
                        <w:rPr>
                          <w:rFonts w:ascii="Times New Roman" w:hAnsi="Times New Roman"/>
                          <w:sz w:val="24"/>
                          <w:szCs w:val="24"/>
                        </w:rPr>
                        <w:t>од</w:t>
                      </w:r>
                      <w:r w:rsidR="00501ED2">
                        <w:rPr>
                          <w:rFonts w:ascii="Times New Roman" w:hAnsi="Times New Roman"/>
                          <w:sz w:val="24"/>
                          <w:szCs w:val="24"/>
                        </w:rPr>
                        <w:t>готовление</w:t>
                      </w:r>
                      <w:proofErr w:type="spellEnd"/>
                      <w:r w:rsidR="00A732F0">
                        <w:rPr>
                          <w:rFonts w:ascii="Times New Roman" w:hAnsi="Times New Roman"/>
                          <w:sz w:val="24"/>
                          <w:szCs w:val="24"/>
                        </w:rPr>
                        <w:t>? В очищении духа и воздержания плоти. «Род бесовский, – сказал Христос, – побеждается лишь</w:t>
                      </w:r>
                      <w:r w:rsidR="00A732F0" w:rsidRPr="00A732F0">
                        <w:rPr>
                          <w:rFonts w:ascii="Times New Roman" w:hAnsi="Times New Roman"/>
                          <w:szCs w:val="24"/>
                        </w:rPr>
                        <w:t xml:space="preserve"> </w:t>
                      </w:r>
                      <w:r w:rsidR="00A732F0">
                        <w:rPr>
                          <w:rFonts w:ascii="Times New Roman" w:hAnsi="Times New Roman"/>
                          <w:sz w:val="24"/>
                          <w:szCs w:val="24"/>
                        </w:rPr>
                        <w:t>постом</w:t>
                      </w:r>
                      <w:r w:rsidR="00A732F0" w:rsidRPr="00A732F0">
                        <w:rPr>
                          <w:rFonts w:ascii="Times New Roman" w:hAnsi="Times New Roman"/>
                          <w:szCs w:val="24"/>
                        </w:rPr>
                        <w:t xml:space="preserve"> </w:t>
                      </w:r>
                      <w:r w:rsidR="00A732F0">
                        <w:rPr>
                          <w:rFonts w:ascii="Times New Roman" w:hAnsi="Times New Roman"/>
                          <w:sz w:val="24"/>
                          <w:szCs w:val="24"/>
                        </w:rPr>
                        <w:t>и</w:t>
                      </w:r>
                      <w:r w:rsidR="00A732F0" w:rsidRPr="00A732F0">
                        <w:rPr>
                          <w:rFonts w:ascii="Times New Roman" w:hAnsi="Times New Roman"/>
                          <w:szCs w:val="24"/>
                        </w:rPr>
                        <w:t xml:space="preserve"> </w:t>
                      </w:r>
                      <w:r w:rsidR="00A732F0">
                        <w:rPr>
                          <w:rFonts w:ascii="Times New Roman" w:hAnsi="Times New Roman"/>
                          <w:sz w:val="24"/>
                          <w:szCs w:val="24"/>
                        </w:rPr>
                        <w:t>молитвой</w:t>
                      </w:r>
                      <w:r w:rsidR="00A732F0">
                        <w:rPr>
                          <w:rFonts w:ascii="Times New Roman" w:hAnsi="Times New Roman"/>
                          <w:sz w:val="24"/>
                          <w:szCs w:val="24"/>
                        </w:rPr>
                        <w:t>»</w:t>
                      </w:r>
                      <w:r w:rsidR="00A732F0" w:rsidRPr="00A732F0">
                        <w:rPr>
                          <w:rFonts w:ascii="Times New Roman" w:hAnsi="Times New Roman"/>
                          <w:sz w:val="16"/>
                          <w:szCs w:val="24"/>
                        </w:rPr>
                        <w:t xml:space="preserve"> </w:t>
                      </w:r>
                      <w:r w:rsidR="00A732F0" w:rsidRPr="00A732F0">
                        <w:rPr>
                          <w:rFonts w:ascii="Times New Roman" w:hAnsi="Times New Roman"/>
                          <w:sz w:val="24"/>
                          <w:szCs w:val="24"/>
                        </w:rPr>
                        <w:t>(Мф.</w:t>
                      </w:r>
                      <w:r w:rsidR="00A732F0" w:rsidRPr="00A732F0">
                        <w:rPr>
                          <w:rFonts w:ascii="Times New Roman" w:hAnsi="Times New Roman"/>
                          <w:sz w:val="8"/>
                          <w:szCs w:val="24"/>
                        </w:rPr>
                        <w:t xml:space="preserve"> </w:t>
                      </w:r>
                      <w:r w:rsidR="00A732F0" w:rsidRPr="00A732F0">
                        <w:rPr>
                          <w:rFonts w:ascii="Times New Roman" w:hAnsi="Times New Roman"/>
                          <w:sz w:val="24"/>
                          <w:szCs w:val="24"/>
                        </w:rPr>
                        <w:t>17,</w:t>
                      </w:r>
                      <w:r w:rsidR="00A732F0" w:rsidRPr="00A732F0">
                        <w:rPr>
                          <w:rFonts w:ascii="Times New Roman" w:hAnsi="Times New Roman"/>
                          <w:sz w:val="8"/>
                          <w:szCs w:val="24"/>
                        </w:rPr>
                        <w:t xml:space="preserve"> </w:t>
                      </w:r>
                      <w:r w:rsidR="00A732F0" w:rsidRPr="00A732F0">
                        <w:rPr>
                          <w:rFonts w:ascii="Times New Roman" w:hAnsi="Times New Roman"/>
                          <w:sz w:val="24"/>
                          <w:szCs w:val="24"/>
                        </w:rPr>
                        <w:t>21)</w:t>
                      </w:r>
                      <w:r w:rsidR="00A732F0">
                        <w:rPr>
                          <w:rFonts w:ascii="Times New Roman" w:hAnsi="Times New Roman"/>
                          <w:sz w:val="24"/>
                          <w:szCs w:val="24"/>
                        </w:rPr>
                        <w:t>.</w:t>
                      </w:r>
                      <w:r w:rsidR="00A732F0" w:rsidRPr="00A732F0">
                        <w:rPr>
                          <w:rFonts w:ascii="Times New Roman" w:hAnsi="Times New Roman"/>
                          <w:szCs w:val="24"/>
                        </w:rPr>
                        <w:t xml:space="preserve"> </w:t>
                      </w:r>
                      <w:r w:rsidR="00A732F0">
                        <w:rPr>
                          <w:rFonts w:ascii="Times New Roman" w:hAnsi="Times New Roman"/>
                          <w:sz w:val="24"/>
                          <w:szCs w:val="24"/>
                        </w:rPr>
                        <w:t>Посему</w:t>
                      </w:r>
                      <w:r w:rsidR="00A732F0" w:rsidRPr="00A732F0">
                        <w:rPr>
                          <w:rFonts w:ascii="Times New Roman" w:hAnsi="Times New Roman"/>
                          <w:szCs w:val="24"/>
                        </w:rPr>
                        <w:t xml:space="preserve"> </w:t>
                      </w:r>
                      <w:r w:rsidR="00A732F0">
                        <w:rPr>
                          <w:rFonts w:ascii="Times New Roman" w:hAnsi="Times New Roman"/>
                          <w:sz w:val="24"/>
                          <w:szCs w:val="24"/>
                        </w:rPr>
                        <w:t>прежде</w:t>
                      </w:r>
                      <w:r w:rsidR="00A732F0" w:rsidRPr="00A732F0">
                        <w:rPr>
                          <w:rFonts w:ascii="Times New Roman" w:hAnsi="Times New Roman"/>
                          <w:szCs w:val="24"/>
                        </w:rPr>
                        <w:t xml:space="preserve"> </w:t>
                      </w:r>
                      <w:r w:rsidR="00A732F0">
                        <w:rPr>
                          <w:rFonts w:ascii="Times New Roman" w:hAnsi="Times New Roman"/>
                          <w:sz w:val="24"/>
                          <w:szCs w:val="24"/>
                        </w:rPr>
                        <w:t>всего</w:t>
                      </w:r>
                      <w:r w:rsidR="00A732F0" w:rsidRPr="00A732F0">
                        <w:rPr>
                          <w:rFonts w:ascii="Times New Roman" w:hAnsi="Times New Roman"/>
                          <w:szCs w:val="24"/>
                        </w:rPr>
                        <w:t xml:space="preserve"> </w:t>
                      </w:r>
                      <w:r w:rsidR="00A732F0">
                        <w:rPr>
                          <w:rFonts w:ascii="Times New Roman" w:hAnsi="Times New Roman"/>
                          <w:sz w:val="24"/>
                          <w:szCs w:val="24"/>
                        </w:rPr>
                        <w:t>нужна</w:t>
                      </w:r>
                      <w:r w:rsidR="00A732F0" w:rsidRPr="00A732F0">
                        <w:rPr>
                          <w:rFonts w:ascii="Times New Roman" w:hAnsi="Times New Roman"/>
                          <w:szCs w:val="24"/>
                        </w:rPr>
                        <w:t xml:space="preserve"> </w:t>
                      </w:r>
                      <w:r w:rsidR="00A732F0">
                        <w:rPr>
                          <w:rFonts w:ascii="Times New Roman" w:hAnsi="Times New Roman"/>
                          <w:sz w:val="24"/>
                          <w:szCs w:val="24"/>
                        </w:rPr>
                        <w:t xml:space="preserve">молитва. Великим постом длиннее богослужения, в молитвах – постоянное моление о прощении грехов. Но кроме молитвы нужен и пост. Пост есть как бы жертва Богу от нашего тела. Что значит слово «пост»? Мы знаем, что пост означает высокую должность в </w:t>
                      </w:r>
                      <w:proofErr w:type="spellStart"/>
                      <w:proofErr w:type="gramStart"/>
                      <w:r w:rsidR="00A732F0">
                        <w:rPr>
                          <w:rFonts w:ascii="Times New Roman" w:hAnsi="Times New Roman"/>
                          <w:sz w:val="24"/>
                          <w:szCs w:val="24"/>
                        </w:rPr>
                        <w:t>государ</w:t>
                      </w:r>
                      <w:r w:rsidR="00110A6F">
                        <w:rPr>
                          <w:rFonts w:ascii="Times New Roman" w:hAnsi="Times New Roman"/>
                          <w:sz w:val="24"/>
                          <w:szCs w:val="24"/>
                        </w:rPr>
                        <w:t>-</w:t>
                      </w:r>
                      <w:r w:rsidR="00A732F0">
                        <w:rPr>
                          <w:rFonts w:ascii="Times New Roman" w:hAnsi="Times New Roman"/>
                          <w:sz w:val="24"/>
                          <w:szCs w:val="24"/>
                        </w:rPr>
                        <w:t>ственной</w:t>
                      </w:r>
                      <w:proofErr w:type="spellEnd"/>
                      <w:proofErr w:type="gramEnd"/>
                      <w:r w:rsidR="00A732F0">
                        <w:rPr>
                          <w:rFonts w:ascii="Times New Roman" w:hAnsi="Times New Roman"/>
                          <w:sz w:val="24"/>
                          <w:szCs w:val="24"/>
                        </w:rPr>
                        <w:t xml:space="preserve"> службе</w:t>
                      </w:r>
                      <w:r w:rsidR="00363581">
                        <w:rPr>
                          <w:rFonts w:ascii="Times New Roman" w:hAnsi="Times New Roman"/>
                          <w:sz w:val="24"/>
                          <w:szCs w:val="24"/>
                        </w:rPr>
                        <w:t>, и место, на котором стоит часовой. Как высокий государственный деятель, так и особенно часовой на страже должны зорко наблюдать за всем происходящим, чтобы ничего не произошло во вред тому, что ему поручено. Так и наш пост есть стояние на страже души. Пост есть тщательное наблюдение, чтобы ничто не повредило нашей душе. Пост есть наблюдение за своими мыслями, охранение своего взора от вредных зрелищ, своего слуха от душевредящих разговоров, своего языка от скверных и пустых слов, своих уст от неподобающей пищи.</w:t>
                      </w:r>
                    </w:p>
                    <w:p w:rsidR="00363581" w:rsidRDefault="00363581" w:rsidP="00501ED2">
                      <w:pPr>
                        <w:pStyle w:val="af7"/>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Время поста есть время, когда всё наше внимание должно быть обращено на неизбежный для каждого конец земной жизни и неминуемый Страшный Суд. Пост особенно есть обуздание своей воли. Часовой, стоя на посту, не имеет своей воли. Он должен точно выполнять то, что ему указано, не допускать ничего, что не должно происходить</w:t>
                      </w:r>
                      <w:r w:rsidR="005457D8">
                        <w:rPr>
                          <w:rFonts w:ascii="Times New Roman" w:hAnsi="Times New Roman"/>
                          <w:sz w:val="24"/>
                          <w:szCs w:val="24"/>
                        </w:rPr>
                        <w:t>, не пропускать никого, кто не имеет права войти. Так и мы, постясь, не должны поститься, как</w:t>
                      </w:r>
                      <w:r>
                        <w:rPr>
                          <w:rFonts w:ascii="Times New Roman" w:hAnsi="Times New Roman"/>
                          <w:sz w:val="24"/>
                          <w:szCs w:val="24"/>
                        </w:rPr>
                        <w:t xml:space="preserve"> </w:t>
                      </w:r>
                      <w:r w:rsidR="005457D8">
                        <w:rPr>
                          <w:rFonts w:ascii="Times New Roman" w:hAnsi="Times New Roman"/>
                          <w:sz w:val="24"/>
                          <w:szCs w:val="24"/>
                        </w:rPr>
                        <w:t xml:space="preserve">кому вздумается, а так, как указано Церковью. </w:t>
                      </w:r>
                      <w:r w:rsidR="005457D8">
                        <w:rPr>
                          <w:rFonts w:ascii="Times New Roman" w:hAnsi="Times New Roman"/>
                          <w:i/>
                          <w:sz w:val="24"/>
                          <w:szCs w:val="24"/>
                        </w:rPr>
                        <w:t xml:space="preserve">Созижду Церковь Мою, и врата адова не одолеют ей, – </w:t>
                      </w:r>
                      <w:r w:rsidR="005457D8">
                        <w:rPr>
                          <w:rFonts w:ascii="Times New Roman" w:hAnsi="Times New Roman"/>
                          <w:sz w:val="24"/>
                          <w:szCs w:val="24"/>
                        </w:rPr>
                        <w:t>сказал Христос (Мф. 16, 18), Церковь для того и создана Христом на земле, чтобы Она вела людей от земли на небо.</w:t>
                      </w:r>
                    </w:p>
                    <w:p w:rsidR="005457D8" w:rsidRDefault="005457D8" w:rsidP="00501ED2">
                      <w:pPr>
                        <w:pStyle w:val="af7"/>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Слушайте, чада Церкви, голос её как глас Божий, ибо возглавлена она Сыном Божиим и ведётся Святым Духом. От каждого требуется желание выполнить, что она преднаписала, и старание то совершить с молитвой, да поможет ему Господь. А кто не в силах выполнить всё по уставу или не знает устава, пусть обратится к священникам, которые и поставлены, чтобы руководить паствой, ведя её по пути спасения.</w:t>
                      </w:r>
                    </w:p>
                    <w:p w:rsidR="00586FA6" w:rsidRPr="00586FA6" w:rsidRDefault="00586FA6" w:rsidP="00501ED2">
                      <w:pPr>
                        <w:pStyle w:val="af7"/>
                        <w:shd w:val="clear" w:color="auto" w:fill="FFFFFF"/>
                        <w:spacing w:after="0" w:line="240" w:lineRule="auto"/>
                        <w:jc w:val="both"/>
                        <w:rPr>
                          <w:rFonts w:ascii="Times New Roman" w:hAnsi="Times New Roman"/>
                          <w:sz w:val="8"/>
                          <w:szCs w:val="16"/>
                        </w:rPr>
                      </w:pPr>
                    </w:p>
                    <w:p w:rsidR="00501ED2" w:rsidRDefault="0074318E" w:rsidP="00586FA6">
                      <w:pPr>
                        <w:pStyle w:val="af7"/>
                        <w:shd w:val="clear" w:color="auto" w:fill="FFFFFF"/>
                        <w:spacing w:after="0" w:line="240" w:lineRule="auto"/>
                        <w:jc w:val="center"/>
                        <w:rPr>
                          <w:rFonts w:ascii="Times New Roman" w:hAnsi="Times New Roman"/>
                          <w:sz w:val="24"/>
                          <w:szCs w:val="24"/>
                        </w:rPr>
                      </w:pPr>
                      <w:r>
                        <w:rPr>
                          <w:noProof/>
                          <w:lang w:eastAsia="ru-RU"/>
                        </w:rPr>
                        <w:drawing>
                          <wp:inline distT="0" distB="0" distL="0" distR="0" wp14:anchorId="050DFF7A" wp14:editId="050EA744">
                            <wp:extent cx="933450" cy="275590"/>
                            <wp:effectExtent l="0" t="0" r="0" b="0"/>
                            <wp:docPr id="7" name="Изображение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1" descr="6"/>
                                    <pic:cNvPicPr>
                                      <a:picLocks noChangeAspect="1" noChangeArrowheads="1"/>
                                    </pic:cNvPicPr>
                                  </pic:nvPicPr>
                                  <pic:blipFill>
                                    <a:blip r:embed="rId8"/>
                                    <a:stretch>
                                      <a:fillRect/>
                                    </a:stretch>
                                  </pic:blipFill>
                                  <pic:spPr bwMode="auto">
                                    <a:xfrm>
                                      <a:off x="0" y="0"/>
                                      <a:ext cx="933450" cy="275590"/>
                                    </a:xfrm>
                                    <a:prstGeom prst="rect">
                                      <a:avLst/>
                                    </a:prstGeom>
                                  </pic:spPr>
                                </pic:pic>
                              </a:graphicData>
                            </a:graphic>
                          </wp:inline>
                        </w:drawing>
                      </w:r>
                    </w:p>
                    <w:p w:rsidR="00501ED2" w:rsidRPr="00501ED2" w:rsidRDefault="00501ED2" w:rsidP="00501ED2">
                      <w:pPr>
                        <w:pStyle w:val="af7"/>
                        <w:shd w:val="clear" w:color="auto" w:fill="FFFFFF"/>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p>
                    <w:p w:rsidR="00501ED2" w:rsidRDefault="00501ED2">
                      <w:pPr>
                        <w:pStyle w:val="af7"/>
                        <w:shd w:val="clear" w:color="auto" w:fill="FFFFFF"/>
                        <w:spacing w:after="120"/>
                        <w:ind w:firstLine="284"/>
                        <w:jc w:val="center"/>
                        <w:rPr>
                          <w:rFonts w:ascii="Times New Roman" w:hAnsi="Times New Roman"/>
                          <w:i/>
                          <w:sz w:val="24"/>
                          <w:szCs w:val="24"/>
                        </w:rPr>
                      </w:pPr>
                    </w:p>
                    <w:p w:rsidR="003B4079" w:rsidRDefault="003B4079">
                      <w:pPr>
                        <w:pStyle w:val="af7"/>
                        <w:shd w:val="clear" w:color="auto" w:fill="FFFFFF"/>
                        <w:spacing w:after="120"/>
                        <w:ind w:firstLine="284"/>
                        <w:jc w:val="right"/>
                        <w:rPr>
                          <w:rFonts w:ascii="Times New Roman" w:hAnsi="Times New Roman"/>
                          <w:i/>
                          <w:sz w:val="24"/>
                          <w:szCs w:val="24"/>
                        </w:rPr>
                      </w:pPr>
                    </w:p>
                    <w:p w:rsidR="003B4079" w:rsidRDefault="00FC3A02">
                      <w:pPr>
                        <w:pStyle w:val="af7"/>
                        <w:spacing w:after="0" w:line="216" w:lineRule="atLeast"/>
                      </w:pPr>
                      <w:r>
                        <w:rPr>
                          <w:rFonts w:ascii="Times New Roman" w:hAnsi="Times New Roman"/>
                          <w:sz w:val="24"/>
                          <w:szCs w:val="24"/>
                          <w:lang w:eastAsia="ru-RU"/>
                        </w:rPr>
                        <w:t xml:space="preserve">   </w:t>
                      </w:r>
                    </w:p>
                  </w:txbxContent>
                </v:textbox>
              </v:rect>
            </w:pict>
          </mc:Fallback>
        </mc:AlternateContent>
      </w:r>
      <w:r w:rsidR="005457D8">
        <w:rPr>
          <w:noProof/>
          <w:lang w:eastAsia="ru-RU"/>
        </w:rPr>
        <mc:AlternateContent>
          <mc:Choice Requires="wps">
            <w:drawing>
              <wp:anchor distT="0" distB="0" distL="114300" distR="114300" simplePos="0" relativeHeight="251661824" behindDoc="0" locked="0" layoutInCell="1" allowOverlap="1" wp14:anchorId="4C95FD0E" wp14:editId="3119DC3A">
                <wp:simplePos x="0" y="0"/>
                <wp:positionH relativeFrom="column">
                  <wp:posOffset>-12700</wp:posOffset>
                </wp:positionH>
                <wp:positionV relativeFrom="margin">
                  <wp:posOffset>-90170</wp:posOffset>
                </wp:positionV>
                <wp:extent cx="5417820" cy="7625715"/>
                <wp:effectExtent l="0" t="0" r="0" b="0"/>
                <wp:wrapSquare wrapText="bothSides"/>
                <wp:docPr id="42" name="Врезка16"/>
                <wp:cNvGraphicFramePr/>
                <a:graphic xmlns:a="http://schemas.openxmlformats.org/drawingml/2006/main">
                  <a:graphicData uri="http://schemas.microsoft.com/office/word/2010/wordprocessingShape">
                    <wps:wsp>
                      <wps:cNvSpPr/>
                      <wps:spPr>
                        <a:xfrm>
                          <a:off x="0" y="0"/>
                          <a:ext cx="5417820" cy="7625715"/>
                        </a:xfrm>
                        <a:prstGeom prst="rect">
                          <a:avLst/>
                        </a:prstGeom>
                        <a:solidFill>
                          <a:srgbClr val="FFFFFF"/>
                        </a:solidFill>
                        <a:ln w="720">
                          <a:solidFill>
                            <a:srgbClr val="FFFFFF"/>
                          </a:solidFill>
                          <a:round/>
                        </a:ln>
                      </wps:spPr>
                      <wps:style>
                        <a:lnRef idx="0">
                          <a:scrgbClr r="0" g="0" b="0"/>
                        </a:lnRef>
                        <a:fillRef idx="0">
                          <a:scrgbClr r="0" g="0" b="0"/>
                        </a:fillRef>
                        <a:effectRef idx="0">
                          <a:scrgbClr r="0" g="0" b="0"/>
                        </a:effectRef>
                        <a:fontRef idx="minor"/>
                      </wps:style>
                      <wps:txbx>
                        <w:txbxContent>
                          <w:p w:rsidR="003B4079" w:rsidRPr="000B0CD1" w:rsidRDefault="000B0CD1" w:rsidP="006156AD">
                            <w:pPr>
                              <w:pStyle w:val="af7"/>
                              <w:pBdr>
                                <w:top w:val="single" w:sz="6" w:space="15" w:color="00000A"/>
                              </w:pBdr>
                              <w:spacing w:after="60" w:line="240" w:lineRule="auto"/>
                              <w:rPr>
                                <w:rFonts w:asciiTheme="minorHAnsi" w:hAnsiTheme="minorHAnsi"/>
                              </w:rPr>
                            </w:pPr>
                            <w:r>
                              <w:rPr>
                                <w:rStyle w:val="ab"/>
                                <w:rFonts w:asciiTheme="minorHAnsi" w:hAnsiTheme="minorHAnsi"/>
                                <w:b w:val="0"/>
                                <w:bCs w:val="0"/>
                                <w:i/>
                                <w:iCs/>
                                <w:color w:val="000000"/>
                                <w:sz w:val="23"/>
                                <w:szCs w:val="24"/>
                                <w:lang w:eastAsia="ru-RU"/>
                              </w:rPr>
                              <w:t>Святитель Лука Крымский</w:t>
                            </w:r>
                          </w:p>
                          <w:p w:rsidR="00554932" w:rsidRPr="00984646" w:rsidRDefault="00554932" w:rsidP="00554932">
                            <w:pPr>
                              <w:pStyle w:val="ad"/>
                              <w:spacing w:after="0" w:line="315" w:lineRule="atLeast"/>
                              <w:jc w:val="center"/>
                              <w:rPr>
                                <w:rFonts w:asciiTheme="minorHAnsi" w:hAnsiTheme="minorHAnsi"/>
                                <w:b/>
                                <w:bCs/>
                                <w:color w:val="000000"/>
                                <w:sz w:val="26"/>
                                <w:szCs w:val="26"/>
                              </w:rPr>
                            </w:pPr>
                            <w:r w:rsidRPr="00984646">
                              <w:rPr>
                                <w:rFonts w:asciiTheme="minorHAnsi" w:hAnsiTheme="minorHAnsi"/>
                                <w:b/>
                                <w:bCs/>
                                <w:color w:val="000000"/>
                                <w:sz w:val="26"/>
                                <w:szCs w:val="26"/>
                              </w:rPr>
                              <w:t xml:space="preserve">«Сущую Богородицу </w:t>
                            </w:r>
                            <w:proofErr w:type="spellStart"/>
                            <w:r w:rsidRPr="00984646">
                              <w:rPr>
                                <w:rFonts w:asciiTheme="minorHAnsi" w:hAnsiTheme="minorHAnsi"/>
                                <w:b/>
                                <w:bCs/>
                                <w:color w:val="000000"/>
                                <w:sz w:val="26"/>
                                <w:szCs w:val="26"/>
                              </w:rPr>
                              <w:t>Тя</w:t>
                            </w:r>
                            <w:proofErr w:type="spellEnd"/>
                            <w:r w:rsidRPr="00984646">
                              <w:rPr>
                                <w:rFonts w:asciiTheme="minorHAnsi" w:hAnsiTheme="minorHAnsi"/>
                                <w:b/>
                                <w:bCs/>
                                <w:color w:val="000000"/>
                                <w:sz w:val="26"/>
                                <w:szCs w:val="26"/>
                              </w:rPr>
                              <w:t xml:space="preserve"> величаем»</w:t>
                            </w:r>
                          </w:p>
                          <w:p w:rsidR="004855D5" w:rsidRPr="0074318E" w:rsidRDefault="00CF0060" w:rsidP="00554932">
                            <w:pPr>
                              <w:pStyle w:val="ad"/>
                              <w:spacing w:after="0" w:line="240" w:lineRule="auto"/>
                              <w:jc w:val="both"/>
                              <w:rPr>
                                <w:rFonts w:asciiTheme="minorHAnsi" w:hAnsiTheme="minorHAnsi"/>
                                <w:color w:val="000000"/>
                                <w:sz w:val="23"/>
                                <w:szCs w:val="23"/>
                              </w:rPr>
                            </w:pPr>
                            <w:r w:rsidRPr="00766AAC">
                              <w:rPr>
                                <w:rFonts w:asciiTheme="minorHAnsi" w:hAnsiTheme="minorHAnsi"/>
                                <w:color w:val="000000"/>
                                <w:szCs w:val="23"/>
                              </w:rPr>
                              <w:t xml:space="preserve">   </w:t>
                            </w:r>
                            <w:r w:rsidR="00554932" w:rsidRPr="0074318E">
                              <w:rPr>
                                <w:rFonts w:asciiTheme="minorHAnsi" w:hAnsiTheme="minorHAnsi"/>
                                <w:color w:val="000000"/>
                                <w:sz w:val="23"/>
                                <w:szCs w:val="23"/>
                              </w:rPr>
                              <w:t>Благовещение Пресвятой Богородицы – одно из величайших событий в ис</w:t>
                            </w:r>
                            <w:r w:rsidR="00984646" w:rsidRPr="0074318E">
                              <w:rPr>
                                <w:rFonts w:asciiTheme="minorHAnsi" w:hAnsiTheme="minorHAnsi"/>
                                <w:color w:val="000000"/>
                                <w:sz w:val="23"/>
                                <w:szCs w:val="23"/>
                              </w:rPr>
                              <w:t>то</w:t>
                            </w:r>
                            <w:r w:rsidR="00554932" w:rsidRPr="0074318E">
                              <w:rPr>
                                <w:rFonts w:asciiTheme="minorHAnsi" w:hAnsiTheme="minorHAnsi"/>
                                <w:color w:val="000000"/>
                                <w:sz w:val="23"/>
                                <w:szCs w:val="23"/>
                              </w:rPr>
                              <w:t>рии мира, которое празднуем мы ныне не только с радостью и любовью, но и с трепетным страхом, ибо это «главизна»</w:t>
                            </w:r>
                            <w:r w:rsidRPr="0074318E">
                              <w:rPr>
                                <w:rFonts w:asciiTheme="minorHAnsi" w:hAnsiTheme="minorHAnsi"/>
                                <w:color w:val="000000"/>
                                <w:sz w:val="23"/>
                                <w:szCs w:val="23"/>
                              </w:rPr>
                              <w:t>, т. е. начало нашего спасения.</w:t>
                            </w:r>
                            <w:r w:rsidR="006156AD" w:rsidRPr="0074318E">
                              <w:rPr>
                                <w:rFonts w:asciiTheme="minorHAnsi" w:hAnsiTheme="minorHAnsi"/>
                                <w:color w:val="000000"/>
                                <w:sz w:val="23"/>
                                <w:szCs w:val="23"/>
                              </w:rPr>
                              <w:t xml:space="preserve"> </w:t>
                            </w:r>
                            <w:r w:rsidR="00554932" w:rsidRPr="0074318E">
                              <w:rPr>
                                <w:rFonts w:asciiTheme="minorHAnsi" w:hAnsiTheme="minorHAnsi"/>
                                <w:color w:val="000000"/>
                                <w:sz w:val="23"/>
                                <w:szCs w:val="23"/>
                              </w:rPr>
                              <w:t xml:space="preserve">Не </w:t>
                            </w:r>
                            <w:proofErr w:type="gramStart"/>
                            <w:r w:rsidR="00554932" w:rsidRPr="0074318E">
                              <w:rPr>
                                <w:rFonts w:asciiTheme="minorHAnsi" w:hAnsiTheme="minorHAnsi"/>
                                <w:color w:val="000000"/>
                                <w:sz w:val="23"/>
                                <w:szCs w:val="23"/>
                              </w:rPr>
                              <w:t>пере</w:t>
                            </w:r>
                            <w:r w:rsidR="0074318E">
                              <w:rPr>
                                <w:rFonts w:asciiTheme="minorHAnsi" w:hAnsiTheme="minorHAnsi"/>
                                <w:color w:val="000000"/>
                                <w:sz w:val="23"/>
                                <w:szCs w:val="23"/>
                              </w:rPr>
                              <w:t>-</w:t>
                            </w:r>
                            <w:r w:rsidR="00554932" w:rsidRPr="0074318E">
                              <w:rPr>
                                <w:rFonts w:asciiTheme="minorHAnsi" w:hAnsiTheme="minorHAnsi"/>
                                <w:color w:val="000000"/>
                                <w:sz w:val="23"/>
                                <w:szCs w:val="23"/>
                              </w:rPr>
                              <w:t>сказыва</w:t>
                            </w:r>
                            <w:r w:rsidRPr="0074318E">
                              <w:rPr>
                                <w:rFonts w:asciiTheme="minorHAnsi" w:hAnsiTheme="minorHAnsi"/>
                                <w:color w:val="000000"/>
                                <w:sz w:val="23"/>
                                <w:szCs w:val="23"/>
                              </w:rPr>
                              <w:t>я</w:t>
                            </w:r>
                            <w:proofErr w:type="gramEnd"/>
                            <w:r w:rsidR="00554932" w:rsidRPr="0074318E">
                              <w:rPr>
                                <w:rFonts w:asciiTheme="minorHAnsi" w:hAnsiTheme="minorHAnsi"/>
                                <w:color w:val="000000"/>
                                <w:sz w:val="23"/>
                                <w:szCs w:val="23"/>
                              </w:rPr>
                              <w:t xml:space="preserve"> единственного в истории мира великого разговора Архангела Гавриила и Пресвятой Девы Марии, останов</w:t>
                            </w:r>
                            <w:r w:rsidR="004855D5" w:rsidRPr="0074318E">
                              <w:rPr>
                                <w:rFonts w:asciiTheme="minorHAnsi" w:hAnsiTheme="minorHAnsi"/>
                                <w:color w:val="000000"/>
                                <w:sz w:val="23"/>
                                <w:szCs w:val="23"/>
                              </w:rPr>
                              <w:t>люсь на словах</w:t>
                            </w:r>
                            <w:r w:rsidR="00554932" w:rsidRPr="0074318E">
                              <w:rPr>
                                <w:rFonts w:asciiTheme="minorHAnsi" w:hAnsiTheme="minorHAnsi"/>
                                <w:color w:val="000000"/>
                                <w:sz w:val="23"/>
                                <w:szCs w:val="23"/>
                              </w:rPr>
                              <w:t>:</w:t>
                            </w:r>
                            <w:r w:rsidR="004855D5" w:rsidRPr="0074318E">
                              <w:rPr>
                                <w:rFonts w:asciiTheme="minorHAnsi" w:hAnsiTheme="minorHAnsi"/>
                                <w:color w:val="000000"/>
                                <w:sz w:val="23"/>
                                <w:szCs w:val="23"/>
                              </w:rPr>
                              <w:t xml:space="preserve"> </w:t>
                            </w:r>
                            <w:r w:rsidR="00554932" w:rsidRPr="0074318E">
                              <w:rPr>
                                <w:rFonts w:asciiTheme="minorHAnsi" w:hAnsiTheme="minorHAnsi"/>
                                <w:i/>
                                <w:color w:val="000000"/>
                                <w:sz w:val="23"/>
                                <w:szCs w:val="23"/>
                              </w:rPr>
                              <w:t xml:space="preserve">Дух Святый найдет </w:t>
                            </w:r>
                            <w:r w:rsidR="004855D5" w:rsidRPr="0074318E">
                              <w:rPr>
                                <w:rFonts w:asciiTheme="minorHAnsi" w:hAnsiTheme="minorHAnsi"/>
                                <w:i/>
                                <w:color w:val="000000"/>
                                <w:sz w:val="23"/>
                                <w:szCs w:val="23"/>
                              </w:rPr>
                              <w:t>на Тебя, и сила Вышнего осенит Тебя, посему и рождаемо</w:t>
                            </w:r>
                            <w:r w:rsidRPr="0074318E">
                              <w:rPr>
                                <w:rFonts w:asciiTheme="minorHAnsi" w:hAnsiTheme="minorHAnsi"/>
                                <w:i/>
                                <w:color w:val="000000"/>
                                <w:sz w:val="23"/>
                                <w:szCs w:val="23"/>
                              </w:rPr>
                              <w:t>е Святое нареч</w:t>
                            </w:r>
                            <w:r w:rsidR="006156AD" w:rsidRPr="0074318E">
                              <w:rPr>
                                <w:rFonts w:asciiTheme="minorHAnsi" w:hAnsiTheme="minorHAnsi"/>
                                <w:i/>
                                <w:color w:val="000000"/>
                                <w:sz w:val="23"/>
                                <w:szCs w:val="23"/>
                              </w:rPr>
                              <w:t>е</w:t>
                            </w:r>
                            <w:r w:rsidRPr="0074318E">
                              <w:rPr>
                                <w:rFonts w:asciiTheme="minorHAnsi" w:hAnsiTheme="minorHAnsi"/>
                                <w:i/>
                                <w:color w:val="000000"/>
                                <w:sz w:val="23"/>
                                <w:szCs w:val="23"/>
                              </w:rPr>
                              <w:t>тся Сыном Божиим.</w:t>
                            </w:r>
                            <w:r w:rsidRPr="0074318E">
                              <w:rPr>
                                <w:rFonts w:asciiTheme="minorHAnsi" w:hAnsiTheme="minorHAnsi"/>
                                <w:color w:val="000000"/>
                                <w:sz w:val="23"/>
                                <w:szCs w:val="23"/>
                              </w:rPr>
                              <w:t xml:space="preserve"> </w:t>
                            </w:r>
                            <w:r w:rsidR="004855D5" w:rsidRPr="0074318E">
                              <w:rPr>
                                <w:rFonts w:asciiTheme="minorHAnsi" w:hAnsiTheme="minorHAnsi"/>
                                <w:color w:val="000000"/>
                                <w:sz w:val="23"/>
                                <w:szCs w:val="23"/>
                              </w:rPr>
                              <w:t>Никто и никогда, от сотворения мира до конца его, не рождался так, как Богочеловек Иисус Христос. Никто никогда не рождался без мужа. Никто не родился и не родится наитием Святого Духа. Ни в кого и никогда не вселялся Дух Божий с такой всецелой полнотой, как вселился Он в Пресвятую Деву Марию. Никого не осеняла сила Всевышнего и никакую материнскую утробу не освящала с такой полнотой и силой, как утробу Пресвятой Девы.</w:t>
                            </w:r>
                          </w:p>
                          <w:p w:rsidR="004855D5" w:rsidRPr="0074318E" w:rsidRDefault="004855D5" w:rsidP="00554932">
                            <w:pPr>
                              <w:pStyle w:val="ad"/>
                              <w:spacing w:after="0" w:line="240" w:lineRule="auto"/>
                              <w:jc w:val="both"/>
                              <w:rPr>
                                <w:rFonts w:asciiTheme="minorHAnsi" w:hAnsiTheme="minorHAnsi"/>
                                <w:color w:val="000000"/>
                                <w:szCs w:val="23"/>
                              </w:rPr>
                            </w:pPr>
                            <w:r w:rsidRPr="0074318E">
                              <w:rPr>
                                <w:rFonts w:asciiTheme="minorHAnsi" w:hAnsiTheme="minorHAnsi"/>
                                <w:color w:val="000000"/>
                                <w:sz w:val="23"/>
                                <w:szCs w:val="23"/>
                              </w:rPr>
                              <w:t xml:space="preserve">    </w:t>
                            </w:r>
                            <w:r w:rsidR="00984646" w:rsidRPr="0074318E">
                              <w:rPr>
                                <w:rFonts w:asciiTheme="minorHAnsi" w:hAnsiTheme="minorHAnsi"/>
                                <w:color w:val="000000"/>
                                <w:sz w:val="23"/>
                                <w:szCs w:val="23"/>
                              </w:rPr>
                              <w:t>Я</w:t>
                            </w:r>
                            <w:r w:rsidRPr="0074318E">
                              <w:rPr>
                                <w:rFonts w:asciiTheme="minorHAnsi" w:hAnsiTheme="minorHAnsi"/>
                                <w:color w:val="000000"/>
                                <w:sz w:val="23"/>
                                <w:szCs w:val="23"/>
                              </w:rPr>
                              <w:t xml:space="preserve"> говорю</w:t>
                            </w:r>
                            <w:r w:rsidR="00984646" w:rsidRPr="0074318E">
                              <w:rPr>
                                <w:rFonts w:asciiTheme="minorHAnsi" w:hAnsiTheme="minorHAnsi"/>
                                <w:color w:val="000000"/>
                                <w:sz w:val="23"/>
                                <w:szCs w:val="23"/>
                              </w:rPr>
                              <w:t xml:space="preserve"> здесь</w:t>
                            </w:r>
                            <w:r w:rsidRPr="0074318E">
                              <w:rPr>
                                <w:rFonts w:asciiTheme="minorHAnsi" w:hAnsiTheme="minorHAnsi"/>
                                <w:color w:val="000000"/>
                                <w:sz w:val="23"/>
                                <w:szCs w:val="23"/>
                              </w:rPr>
                              <w:t xml:space="preserve"> о всецелом соединении Духа Божьего </w:t>
                            </w:r>
                            <w:r w:rsidR="00CF0060" w:rsidRPr="0074318E">
                              <w:rPr>
                                <w:rFonts w:asciiTheme="minorHAnsi" w:hAnsiTheme="minorHAnsi"/>
                                <w:color w:val="000000"/>
                                <w:sz w:val="23"/>
                                <w:szCs w:val="23"/>
                              </w:rPr>
                              <w:t xml:space="preserve">с человеческим существом Марии. </w:t>
                            </w:r>
                            <w:r w:rsidRPr="0074318E">
                              <w:rPr>
                                <w:rFonts w:asciiTheme="minorHAnsi" w:hAnsiTheme="minorHAnsi"/>
                                <w:color w:val="000000"/>
                                <w:sz w:val="23"/>
                                <w:szCs w:val="23"/>
                              </w:rPr>
                              <w:t xml:space="preserve">Дух и душа человеческие имеют своё начало в Духе Божием, ибо в </w:t>
                            </w:r>
                            <w:r w:rsidR="0074318E">
                              <w:rPr>
                                <w:rFonts w:asciiTheme="minorHAnsi" w:hAnsiTheme="minorHAnsi"/>
                                <w:color w:val="000000"/>
                                <w:sz w:val="23"/>
                                <w:szCs w:val="23"/>
                              </w:rPr>
                              <w:t>1-</w:t>
                            </w:r>
                            <w:r w:rsidRPr="0074318E">
                              <w:rPr>
                                <w:rFonts w:asciiTheme="minorHAnsi" w:hAnsiTheme="minorHAnsi"/>
                                <w:color w:val="000000"/>
                                <w:sz w:val="23"/>
                                <w:szCs w:val="23"/>
                              </w:rPr>
                              <w:t xml:space="preserve">й </w:t>
                            </w:r>
                            <w:proofErr w:type="spellStart"/>
                            <w:proofErr w:type="gramStart"/>
                            <w:r w:rsidRPr="0074318E">
                              <w:rPr>
                                <w:rFonts w:asciiTheme="minorHAnsi" w:hAnsiTheme="minorHAnsi"/>
                                <w:color w:val="000000"/>
                                <w:sz w:val="23"/>
                                <w:szCs w:val="23"/>
                              </w:rPr>
                              <w:t>гла</w:t>
                            </w:r>
                            <w:r w:rsidR="0074318E">
                              <w:rPr>
                                <w:rFonts w:asciiTheme="minorHAnsi" w:hAnsiTheme="minorHAnsi"/>
                                <w:color w:val="000000"/>
                                <w:sz w:val="23"/>
                                <w:szCs w:val="23"/>
                              </w:rPr>
                              <w:t>-ве</w:t>
                            </w:r>
                            <w:proofErr w:type="spellEnd"/>
                            <w:proofErr w:type="gramEnd"/>
                            <w:r w:rsidRPr="0074318E">
                              <w:rPr>
                                <w:rFonts w:asciiTheme="minorHAnsi" w:hAnsiTheme="minorHAnsi"/>
                                <w:color w:val="000000"/>
                                <w:sz w:val="23"/>
                                <w:szCs w:val="23"/>
                              </w:rPr>
                              <w:t xml:space="preserve"> Св</w:t>
                            </w:r>
                            <w:r w:rsidR="0074318E">
                              <w:rPr>
                                <w:rFonts w:asciiTheme="minorHAnsi" w:hAnsiTheme="minorHAnsi"/>
                                <w:color w:val="000000"/>
                                <w:sz w:val="23"/>
                                <w:szCs w:val="23"/>
                              </w:rPr>
                              <w:t>.</w:t>
                            </w:r>
                            <w:r w:rsidRPr="0074318E">
                              <w:rPr>
                                <w:rFonts w:asciiTheme="minorHAnsi" w:hAnsiTheme="minorHAnsi"/>
                                <w:color w:val="000000"/>
                                <w:sz w:val="23"/>
                                <w:szCs w:val="23"/>
                              </w:rPr>
                              <w:t xml:space="preserve"> Библии сказано, что сотв</w:t>
                            </w:r>
                            <w:r w:rsidR="00B66922" w:rsidRPr="0074318E">
                              <w:rPr>
                                <w:rFonts w:asciiTheme="minorHAnsi" w:hAnsiTheme="minorHAnsi"/>
                                <w:color w:val="000000"/>
                                <w:sz w:val="23"/>
                                <w:szCs w:val="23"/>
                              </w:rPr>
                              <w:t>о</w:t>
                            </w:r>
                            <w:r w:rsidRPr="0074318E">
                              <w:rPr>
                                <w:rFonts w:asciiTheme="minorHAnsi" w:hAnsiTheme="minorHAnsi"/>
                                <w:color w:val="000000"/>
                                <w:sz w:val="23"/>
                                <w:szCs w:val="23"/>
                              </w:rPr>
                              <w:t>ри</w:t>
                            </w:r>
                            <w:r w:rsidR="00C12F5F" w:rsidRPr="0074318E">
                              <w:rPr>
                                <w:rFonts w:asciiTheme="minorHAnsi" w:hAnsiTheme="minorHAnsi"/>
                                <w:color w:val="000000"/>
                                <w:sz w:val="23"/>
                                <w:szCs w:val="23"/>
                              </w:rPr>
                              <w:t>л Бог первого человека Адама из праха земного и вдохнул в лицо его дыхание жизни. С Духом Божиим может имет</w:t>
                            </w:r>
                            <w:r w:rsidR="00B66922" w:rsidRPr="0074318E">
                              <w:rPr>
                                <w:rFonts w:asciiTheme="minorHAnsi" w:hAnsiTheme="minorHAnsi"/>
                                <w:color w:val="000000"/>
                                <w:sz w:val="23"/>
                                <w:szCs w:val="23"/>
                              </w:rPr>
                              <w:t>ь общение</w:t>
                            </w:r>
                            <w:r w:rsidR="00C12F5F" w:rsidRPr="0074318E">
                              <w:rPr>
                                <w:rFonts w:asciiTheme="minorHAnsi" w:hAnsiTheme="minorHAnsi"/>
                                <w:color w:val="000000"/>
                                <w:sz w:val="23"/>
                                <w:szCs w:val="23"/>
                              </w:rPr>
                              <w:t xml:space="preserve"> про</w:t>
                            </w:r>
                            <w:r w:rsidR="0074318E">
                              <w:rPr>
                                <w:rFonts w:asciiTheme="minorHAnsi" w:hAnsiTheme="minorHAnsi"/>
                                <w:color w:val="000000"/>
                                <w:sz w:val="23"/>
                                <w:szCs w:val="23"/>
                              </w:rPr>
                              <w:t>-</w:t>
                            </w:r>
                            <w:r w:rsidR="00C12F5F" w:rsidRPr="0074318E">
                              <w:rPr>
                                <w:rFonts w:asciiTheme="minorHAnsi" w:hAnsiTheme="minorHAnsi"/>
                                <w:color w:val="000000"/>
                                <w:sz w:val="23"/>
                                <w:szCs w:val="23"/>
                              </w:rPr>
                              <w:t>исшедший от него дух человеческий,</w:t>
                            </w:r>
                            <w:r w:rsidRPr="0074318E">
                              <w:rPr>
                                <w:rFonts w:asciiTheme="minorHAnsi" w:hAnsiTheme="minorHAnsi"/>
                                <w:color w:val="000000"/>
                                <w:sz w:val="23"/>
                                <w:szCs w:val="23"/>
                              </w:rPr>
                              <w:t xml:space="preserve"> </w:t>
                            </w:r>
                            <w:r w:rsidR="00B66922" w:rsidRPr="0074318E">
                              <w:rPr>
                                <w:rFonts w:asciiTheme="minorHAnsi" w:hAnsiTheme="minorHAnsi"/>
                                <w:color w:val="000000"/>
                                <w:sz w:val="23"/>
                                <w:szCs w:val="23"/>
                              </w:rPr>
                              <w:t>как и в природе всё сродное имеет общение между собою</w:t>
                            </w:r>
                            <w:r w:rsidR="00766AAC" w:rsidRPr="0074318E">
                              <w:rPr>
                                <w:rFonts w:asciiTheme="minorHAnsi" w:hAnsiTheme="minorHAnsi"/>
                                <w:color w:val="000000"/>
                                <w:sz w:val="23"/>
                                <w:szCs w:val="23"/>
                              </w:rPr>
                              <w:t>.</w:t>
                            </w:r>
                            <w:r w:rsidR="00B66922" w:rsidRPr="0074318E">
                              <w:rPr>
                                <w:rFonts w:asciiTheme="minorHAnsi" w:hAnsiTheme="minorHAnsi"/>
                                <w:color w:val="000000"/>
                                <w:sz w:val="23"/>
                                <w:szCs w:val="23"/>
                              </w:rPr>
                              <w:t xml:space="preserve"> О возможности тесного общения с Богом мы знаем из слов Самого Господа нашего Иисуса Христа: </w:t>
                            </w:r>
                            <w:r w:rsidR="00B66922" w:rsidRPr="0074318E">
                              <w:rPr>
                                <w:rFonts w:asciiTheme="minorHAnsi" w:hAnsiTheme="minorHAnsi"/>
                                <w:i/>
                                <w:color w:val="000000"/>
                                <w:sz w:val="23"/>
                                <w:szCs w:val="23"/>
                              </w:rPr>
                              <w:t>Кто любит меня, тот соблюдет Сл</w:t>
                            </w:r>
                            <w:bookmarkStart w:id="0" w:name="_GoBack"/>
                            <w:bookmarkEnd w:id="0"/>
                            <w:r w:rsidR="00B66922" w:rsidRPr="0074318E">
                              <w:rPr>
                                <w:rFonts w:asciiTheme="minorHAnsi" w:hAnsiTheme="minorHAnsi"/>
                                <w:i/>
                                <w:color w:val="000000"/>
                                <w:sz w:val="23"/>
                                <w:szCs w:val="23"/>
                              </w:rPr>
                              <w:t xml:space="preserve">ово Мое; и Отец Мой возлюбит его, и Мы придем к нему и обитель у него сотворим </w:t>
                            </w:r>
                            <w:r w:rsidR="00B66922" w:rsidRPr="0074318E">
                              <w:rPr>
                                <w:rFonts w:asciiTheme="minorHAnsi" w:hAnsiTheme="minorHAnsi"/>
                                <w:color w:val="000000"/>
                                <w:szCs w:val="23"/>
                              </w:rPr>
                              <w:t>(Ин.</w:t>
                            </w:r>
                            <w:r w:rsidR="00B66922" w:rsidRPr="0074318E">
                              <w:rPr>
                                <w:rFonts w:asciiTheme="minorHAnsi" w:hAnsiTheme="minorHAnsi"/>
                                <w:color w:val="000000"/>
                                <w:sz w:val="20"/>
                                <w:szCs w:val="23"/>
                              </w:rPr>
                              <w:t xml:space="preserve"> </w:t>
                            </w:r>
                            <w:r w:rsidR="00B66922" w:rsidRPr="0074318E">
                              <w:rPr>
                                <w:rFonts w:asciiTheme="minorHAnsi" w:hAnsiTheme="minorHAnsi"/>
                                <w:color w:val="000000"/>
                                <w:szCs w:val="23"/>
                              </w:rPr>
                              <w:t>14, 23)</w:t>
                            </w:r>
                            <w:r w:rsidR="00B66922" w:rsidRPr="0074318E">
                              <w:rPr>
                                <w:rFonts w:asciiTheme="minorHAnsi" w:hAnsiTheme="minorHAnsi"/>
                                <w:color w:val="000000"/>
                                <w:sz w:val="23"/>
                                <w:szCs w:val="23"/>
                              </w:rPr>
                              <w:t xml:space="preserve">. И апостол Павел как бы даже с удивлением спрашивает коринфских христиан: </w:t>
                            </w:r>
                            <w:r w:rsidR="00B66922" w:rsidRPr="0074318E">
                              <w:rPr>
                                <w:rFonts w:asciiTheme="minorHAnsi" w:hAnsiTheme="minorHAnsi"/>
                                <w:i/>
                                <w:color w:val="000000"/>
                                <w:sz w:val="23"/>
                                <w:szCs w:val="23"/>
                              </w:rPr>
                              <w:t>Разве не знаете, что вы храм Божий и Дух Божий живёт в вас?</w:t>
                            </w:r>
                            <w:r w:rsidR="00B66922" w:rsidRPr="0074318E">
                              <w:rPr>
                                <w:rFonts w:asciiTheme="minorHAnsi" w:hAnsiTheme="minorHAnsi"/>
                                <w:i/>
                                <w:color w:val="000000"/>
                                <w:szCs w:val="23"/>
                              </w:rPr>
                              <w:t xml:space="preserve"> </w:t>
                            </w:r>
                            <w:r w:rsidR="00B66922" w:rsidRPr="0074318E">
                              <w:rPr>
                                <w:rFonts w:asciiTheme="minorHAnsi" w:hAnsiTheme="minorHAnsi"/>
                                <w:color w:val="000000"/>
                                <w:szCs w:val="23"/>
                              </w:rPr>
                              <w:t>(1 Кор. 3,</w:t>
                            </w:r>
                            <w:r w:rsidR="00B66922" w:rsidRPr="0074318E">
                              <w:rPr>
                                <w:rFonts w:asciiTheme="minorHAnsi" w:hAnsiTheme="minorHAnsi"/>
                                <w:color w:val="000000"/>
                                <w:sz w:val="20"/>
                                <w:szCs w:val="23"/>
                              </w:rPr>
                              <w:t xml:space="preserve"> </w:t>
                            </w:r>
                            <w:r w:rsidR="00B66922" w:rsidRPr="0074318E">
                              <w:rPr>
                                <w:rFonts w:asciiTheme="minorHAnsi" w:hAnsiTheme="minorHAnsi"/>
                                <w:color w:val="000000"/>
                                <w:szCs w:val="23"/>
                              </w:rPr>
                              <w:t>16).</w:t>
                            </w:r>
                          </w:p>
                          <w:p w:rsidR="00B66922" w:rsidRPr="0074318E" w:rsidRDefault="00B66922" w:rsidP="00554932">
                            <w:pPr>
                              <w:pStyle w:val="ad"/>
                              <w:spacing w:after="0" w:line="240" w:lineRule="auto"/>
                              <w:jc w:val="both"/>
                              <w:rPr>
                                <w:rFonts w:asciiTheme="minorHAnsi" w:hAnsiTheme="minorHAnsi"/>
                                <w:color w:val="000000"/>
                                <w:sz w:val="23"/>
                                <w:szCs w:val="23"/>
                              </w:rPr>
                            </w:pPr>
                            <w:r w:rsidRPr="0074318E">
                              <w:rPr>
                                <w:rFonts w:asciiTheme="minorHAnsi" w:hAnsiTheme="minorHAnsi"/>
                                <w:color w:val="000000"/>
                                <w:sz w:val="23"/>
                                <w:szCs w:val="23"/>
                              </w:rPr>
                              <w:t xml:space="preserve">    Из житий святых из</w:t>
                            </w:r>
                            <w:r w:rsidR="00CF0060" w:rsidRPr="0074318E">
                              <w:rPr>
                                <w:rFonts w:asciiTheme="minorHAnsi" w:hAnsiTheme="minorHAnsi"/>
                                <w:color w:val="000000"/>
                                <w:sz w:val="23"/>
                                <w:szCs w:val="23"/>
                              </w:rPr>
                              <w:t>в</w:t>
                            </w:r>
                            <w:r w:rsidRPr="0074318E">
                              <w:rPr>
                                <w:rFonts w:asciiTheme="minorHAnsi" w:hAnsiTheme="minorHAnsi"/>
                                <w:color w:val="000000"/>
                                <w:sz w:val="23"/>
                                <w:szCs w:val="23"/>
                              </w:rPr>
                              <w:t>естно</w:t>
                            </w:r>
                            <w:r w:rsidR="00CF0060" w:rsidRPr="0074318E">
                              <w:rPr>
                                <w:rFonts w:asciiTheme="minorHAnsi" w:hAnsiTheme="minorHAnsi"/>
                                <w:color w:val="000000"/>
                                <w:sz w:val="23"/>
                                <w:szCs w:val="23"/>
                              </w:rPr>
                              <w:t xml:space="preserve">, </w:t>
                            </w:r>
                            <w:r w:rsidR="003C2C2E" w:rsidRPr="0074318E">
                              <w:rPr>
                                <w:rFonts w:asciiTheme="minorHAnsi" w:hAnsiTheme="minorHAnsi"/>
                                <w:color w:val="000000"/>
                                <w:sz w:val="23"/>
                                <w:szCs w:val="23"/>
                              </w:rPr>
                              <w:t xml:space="preserve">в каком близком общении с Богом проводили они свою святую жизнь, ибо были обителями Духа Божия. Но и это глубокое общение с Богом нельзя сравнить с тем превосходящим Ангелов благодатным состоянием, в котором находилась Пресвятая Дева Мария после наития на Неё Святого Духа. Этого не понимал несчастный еретик Несторий, утверждавший, будто Богородица родила простого человека Иисуса Христа, с которым только впоследствии </w:t>
                            </w:r>
                            <w:proofErr w:type="spellStart"/>
                            <w:proofErr w:type="gramStart"/>
                            <w:r w:rsidR="003C2C2E" w:rsidRPr="0074318E">
                              <w:rPr>
                                <w:rFonts w:asciiTheme="minorHAnsi" w:hAnsiTheme="minorHAnsi"/>
                                <w:color w:val="000000"/>
                                <w:sz w:val="23"/>
                                <w:szCs w:val="23"/>
                              </w:rPr>
                              <w:t>соеди</w:t>
                            </w:r>
                            <w:r w:rsidR="0074318E">
                              <w:rPr>
                                <w:rFonts w:asciiTheme="minorHAnsi" w:hAnsiTheme="minorHAnsi"/>
                                <w:color w:val="000000"/>
                                <w:sz w:val="23"/>
                                <w:szCs w:val="23"/>
                              </w:rPr>
                              <w:t>-</w:t>
                            </w:r>
                            <w:r w:rsidR="003C2C2E" w:rsidRPr="0074318E">
                              <w:rPr>
                                <w:rFonts w:asciiTheme="minorHAnsi" w:hAnsiTheme="minorHAnsi"/>
                                <w:color w:val="000000"/>
                                <w:sz w:val="23"/>
                                <w:szCs w:val="23"/>
                              </w:rPr>
                              <w:t>нился</w:t>
                            </w:r>
                            <w:proofErr w:type="spellEnd"/>
                            <w:proofErr w:type="gramEnd"/>
                            <w:r w:rsidR="003C2C2E" w:rsidRPr="0074318E">
                              <w:rPr>
                                <w:rFonts w:asciiTheme="minorHAnsi" w:hAnsiTheme="minorHAnsi"/>
                                <w:color w:val="000000"/>
                                <w:sz w:val="23"/>
                                <w:szCs w:val="23"/>
                              </w:rPr>
                              <w:t xml:space="preserve"> Бог, и потому Деву Марию он называл Христородицей, а не Богородицей. Если бы Несторий был прав, то Господь наш Иисус Христос был бы не Сыном Божиим, а только одним из многих великих святых, которые должны быть названы истинными храмами и обителями Отца и Святого Духа</w:t>
                            </w:r>
                            <w:r w:rsidR="00984646" w:rsidRPr="0074318E">
                              <w:rPr>
                                <w:rFonts w:asciiTheme="minorHAnsi" w:hAnsiTheme="minorHAnsi"/>
                                <w:color w:val="000000"/>
                                <w:sz w:val="23"/>
                                <w:szCs w:val="23"/>
                              </w:rPr>
                              <w:t xml:space="preserve"> за безграничную любовь к Богу и совершенное исполнение всех заповедей Христовых.</w:t>
                            </w:r>
                          </w:p>
                          <w:p w:rsidR="003B4079" w:rsidRDefault="00984646" w:rsidP="00766AAC">
                            <w:pPr>
                              <w:pStyle w:val="ad"/>
                              <w:spacing w:after="0" w:line="240" w:lineRule="auto"/>
                              <w:jc w:val="both"/>
                              <w:rPr>
                                <w:rFonts w:asciiTheme="minorHAnsi" w:hAnsiTheme="minorHAnsi"/>
                                <w:color w:val="000000"/>
                                <w:sz w:val="24"/>
                                <w:szCs w:val="23"/>
                              </w:rPr>
                            </w:pPr>
                            <w:r w:rsidRPr="0074318E">
                              <w:rPr>
                                <w:rFonts w:asciiTheme="minorHAnsi" w:hAnsiTheme="minorHAnsi"/>
                                <w:color w:val="000000"/>
                                <w:sz w:val="23"/>
                                <w:szCs w:val="23"/>
                              </w:rPr>
                              <w:t xml:space="preserve">    Не хочу оставить без внимания проникающих в каждое чистое сердце слов </w:t>
                            </w:r>
                            <w:proofErr w:type="gramStart"/>
                            <w:r w:rsidRPr="0074318E">
                              <w:rPr>
                                <w:rFonts w:asciiTheme="minorHAnsi" w:hAnsiTheme="minorHAnsi"/>
                                <w:color w:val="000000"/>
                                <w:sz w:val="23"/>
                                <w:szCs w:val="23"/>
                              </w:rPr>
                              <w:t>Ар</w:t>
                            </w:r>
                            <w:r w:rsidR="0074318E">
                              <w:rPr>
                                <w:rFonts w:asciiTheme="minorHAnsi" w:hAnsiTheme="minorHAnsi"/>
                                <w:color w:val="000000"/>
                                <w:sz w:val="23"/>
                                <w:szCs w:val="23"/>
                              </w:rPr>
                              <w:t>-</w:t>
                            </w:r>
                            <w:proofErr w:type="spellStart"/>
                            <w:r w:rsidRPr="0074318E">
                              <w:rPr>
                                <w:rFonts w:asciiTheme="minorHAnsi" w:hAnsiTheme="minorHAnsi"/>
                                <w:color w:val="000000"/>
                                <w:sz w:val="23"/>
                                <w:szCs w:val="23"/>
                              </w:rPr>
                              <w:t>хангела</w:t>
                            </w:r>
                            <w:proofErr w:type="spellEnd"/>
                            <w:proofErr w:type="gramEnd"/>
                            <w:r w:rsidRPr="0074318E">
                              <w:rPr>
                                <w:rFonts w:asciiTheme="minorHAnsi" w:hAnsiTheme="minorHAnsi"/>
                                <w:color w:val="000000"/>
                                <w:sz w:val="23"/>
                                <w:szCs w:val="23"/>
                              </w:rPr>
                              <w:t xml:space="preserve"> Гавриила: Радуйся, Благодатная! Господь с Тобою! Скажите</w:t>
                            </w:r>
                            <w:r w:rsidR="00766AAC" w:rsidRPr="0074318E">
                              <w:rPr>
                                <w:rFonts w:asciiTheme="minorHAnsi" w:hAnsiTheme="minorHAnsi"/>
                                <w:color w:val="000000"/>
                                <w:sz w:val="23"/>
                                <w:szCs w:val="23"/>
                              </w:rPr>
                              <w:t>, все вы, единодушные со мною</w:t>
                            </w:r>
                            <w:r w:rsidRPr="0074318E">
                              <w:rPr>
                                <w:rFonts w:asciiTheme="minorHAnsi" w:hAnsiTheme="minorHAnsi"/>
                                <w:color w:val="000000"/>
                                <w:sz w:val="23"/>
                                <w:szCs w:val="23"/>
                              </w:rPr>
                              <w:t>, может ли быть для вас радость выше и чище, чем сознание того, что с вами Господь, что Он возлюбил вас</w:t>
                            </w:r>
                            <w:r w:rsidR="006156AD" w:rsidRPr="0074318E">
                              <w:rPr>
                                <w:rFonts w:asciiTheme="minorHAnsi" w:hAnsiTheme="minorHAnsi"/>
                                <w:color w:val="000000"/>
                                <w:sz w:val="23"/>
                                <w:szCs w:val="23"/>
                              </w:rPr>
                              <w:t xml:space="preserve"> за исполнение заповедей Его, что Он придёт к вам со своим Безначальным Отцом и обитель у</w:t>
                            </w:r>
                            <w:r w:rsidR="006156AD" w:rsidRPr="0074318E">
                              <w:rPr>
                                <w:rFonts w:asciiTheme="minorHAnsi" w:hAnsiTheme="minorHAnsi"/>
                                <w:color w:val="000000"/>
                                <w:sz w:val="24"/>
                                <w:szCs w:val="23"/>
                              </w:rPr>
                              <w:t xml:space="preserve"> вас сотворит?!</w:t>
                            </w:r>
                            <w:r w:rsidR="00766AAC" w:rsidRPr="0074318E">
                              <w:rPr>
                                <w:rFonts w:asciiTheme="minorHAnsi" w:hAnsiTheme="minorHAnsi"/>
                                <w:color w:val="000000"/>
                                <w:sz w:val="24"/>
                                <w:szCs w:val="23"/>
                              </w:rPr>
                              <w:t xml:space="preserve"> Этого высшего счастья и радости, молитвами Пресвятой и Пречистой Девы Мари, да сподобит всех вас Господь и Бог наш Иисус Христос! Аминь.</w:t>
                            </w:r>
                          </w:p>
                          <w:p w:rsidR="0074318E" w:rsidRPr="0074318E" w:rsidRDefault="0074318E" w:rsidP="00766AAC">
                            <w:pPr>
                              <w:pStyle w:val="ad"/>
                              <w:spacing w:after="0" w:line="240" w:lineRule="auto"/>
                              <w:jc w:val="both"/>
                              <w:rPr>
                                <w:rFonts w:asciiTheme="minorHAnsi" w:hAnsiTheme="minorHAnsi"/>
                                <w:b/>
                                <w:color w:val="000000"/>
                                <w:sz w:val="24"/>
                                <w:szCs w:val="23"/>
                              </w:rPr>
                            </w:pPr>
                          </w:p>
                          <w:p w:rsidR="003B4079" w:rsidRDefault="003B4079" w:rsidP="00554932">
                            <w:pPr>
                              <w:pStyle w:val="af7"/>
                              <w:pBdr>
                                <w:top w:val="single" w:sz="6" w:space="0" w:color="00000A"/>
                              </w:pBdr>
                              <w:spacing w:line="240" w:lineRule="auto"/>
                              <w:rPr>
                                <w:rFonts w:ascii="Times New Roman" w:hAnsi="Times New Roman"/>
                              </w:rPr>
                            </w:pPr>
                          </w:p>
                          <w:p w:rsidR="003B4079" w:rsidRDefault="003B4079" w:rsidP="00554932">
                            <w:pPr>
                              <w:pStyle w:val="af7"/>
                              <w:pBdr>
                                <w:top w:val="single" w:sz="6" w:space="0" w:color="00000A"/>
                              </w:pBdr>
                              <w:spacing w:line="240" w:lineRule="auto"/>
                            </w:pPr>
                          </w:p>
                        </w:txbxContent>
                      </wps:txbx>
                      <wps:bodyPr wrap="square" lIns="90000" tIns="45000" rIns="90000" bIns="45000">
                        <a:noAutofit/>
                      </wps:bodyPr>
                    </wps:wsp>
                  </a:graphicData>
                </a:graphic>
                <wp14:sizeRelH relativeFrom="margin">
                  <wp14:pctWidth>0</wp14:pctWidth>
                </wp14:sizeRelH>
                <wp14:sizeRelV relativeFrom="margin">
                  <wp14:pctHeight>0</wp14:pctHeight>
                </wp14:sizeRelV>
              </wp:anchor>
            </w:drawing>
          </mc:Choice>
          <mc:Fallback>
            <w:pict>
              <v:rect w14:anchorId="4C95FD0E" id="Врезка16" o:spid="_x0000_s1037" style="position:absolute;margin-left:-1pt;margin-top:-7.1pt;width:426.6pt;height:60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" strokecolor="white" strokeweight=".02mm">
                <v:stroke joinstyle="round"/>
                <v:textbox inset="2.5mm,1.25mm,2.5mm,1.25mm">
                  <w:txbxContent>
                    <w:p w:rsidR="003B4079" w:rsidRPr="000B0CD1" w:rsidRDefault="000B0CD1" w:rsidP="006156AD">
                      <w:pPr>
                        <w:pStyle w:val="af7"/>
                        <w:pBdr>
                          <w:top w:val="single" w:sz="6" w:space="15" w:color="00000A"/>
                        </w:pBdr>
                        <w:spacing w:after="60" w:line="240" w:lineRule="auto"/>
                        <w:rPr>
                          <w:rFonts w:asciiTheme="minorHAnsi" w:hAnsiTheme="minorHAnsi"/>
                        </w:rPr>
                      </w:pPr>
                      <w:r>
                        <w:rPr>
                          <w:rStyle w:val="ab"/>
                          <w:rFonts w:asciiTheme="minorHAnsi" w:hAnsiTheme="minorHAnsi"/>
                          <w:b w:val="0"/>
                          <w:bCs w:val="0"/>
                          <w:i/>
                          <w:iCs/>
                          <w:color w:val="000000"/>
                          <w:sz w:val="23"/>
                          <w:szCs w:val="24"/>
                          <w:lang w:eastAsia="ru-RU"/>
                        </w:rPr>
                        <w:t>Святитель Лука Крымский</w:t>
                      </w:r>
                    </w:p>
                    <w:p w:rsidR="00554932" w:rsidRPr="00984646" w:rsidRDefault="00554932" w:rsidP="00554932">
                      <w:pPr>
                        <w:pStyle w:val="ad"/>
                        <w:spacing w:after="0" w:line="315" w:lineRule="atLeast"/>
                        <w:jc w:val="center"/>
                        <w:rPr>
                          <w:rFonts w:asciiTheme="minorHAnsi" w:hAnsiTheme="minorHAnsi"/>
                          <w:b/>
                          <w:bCs/>
                          <w:color w:val="000000"/>
                          <w:sz w:val="26"/>
                          <w:szCs w:val="26"/>
                        </w:rPr>
                      </w:pPr>
                      <w:r w:rsidRPr="00984646">
                        <w:rPr>
                          <w:rFonts w:asciiTheme="minorHAnsi" w:hAnsiTheme="minorHAnsi"/>
                          <w:b/>
                          <w:bCs/>
                          <w:color w:val="000000"/>
                          <w:sz w:val="26"/>
                          <w:szCs w:val="26"/>
                        </w:rPr>
                        <w:t xml:space="preserve">«Сущую Богородицу </w:t>
                      </w:r>
                      <w:proofErr w:type="spellStart"/>
                      <w:r w:rsidRPr="00984646">
                        <w:rPr>
                          <w:rFonts w:asciiTheme="minorHAnsi" w:hAnsiTheme="minorHAnsi"/>
                          <w:b/>
                          <w:bCs/>
                          <w:color w:val="000000"/>
                          <w:sz w:val="26"/>
                          <w:szCs w:val="26"/>
                        </w:rPr>
                        <w:t>Тя</w:t>
                      </w:r>
                      <w:proofErr w:type="spellEnd"/>
                      <w:r w:rsidRPr="00984646">
                        <w:rPr>
                          <w:rFonts w:asciiTheme="minorHAnsi" w:hAnsiTheme="minorHAnsi"/>
                          <w:b/>
                          <w:bCs/>
                          <w:color w:val="000000"/>
                          <w:sz w:val="26"/>
                          <w:szCs w:val="26"/>
                        </w:rPr>
                        <w:t xml:space="preserve"> величаем»</w:t>
                      </w:r>
                    </w:p>
                    <w:p w:rsidR="004855D5" w:rsidRPr="0074318E" w:rsidRDefault="00CF0060" w:rsidP="00554932">
                      <w:pPr>
                        <w:pStyle w:val="ad"/>
                        <w:spacing w:after="0" w:line="240" w:lineRule="auto"/>
                        <w:jc w:val="both"/>
                        <w:rPr>
                          <w:rFonts w:asciiTheme="minorHAnsi" w:hAnsiTheme="minorHAnsi"/>
                          <w:color w:val="000000"/>
                          <w:sz w:val="23"/>
                          <w:szCs w:val="23"/>
                        </w:rPr>
                      </w:pPr>
                      <w:r w:rsidRPr="00766AAC">
                        <w:rPr>
                          <w:rFonts w:asciiTheme="minorHAnsi" w:hAnsiTheme="minorHAnsi"/>
                          <w:color w:val="000000"/>
                          <w:szCs w:val="23"/>
                        </w:rPr>
                        <w:t xml:space="preserve">   </w:t>
                      </w:r>
                      <w:r w:rsidR="00554932" w:rsidRPr="0074318E">
                        <w:rPr>
                          <w:rFonts w:asciiTheme="minorHAnsi" w:hAnsiTheme="minorHAnsi"/>
                          <w:color w:val="000000"/>
                          <w:sz w:val="23"/>
                          <w:szCs w:val="23"/>
                        </w:rPr>
                        <w:t>Благовещение Пресвятой Богородицы – одно из величайших событий в ис</w:t>
                      </w:r>
                      <w:r w:rsidR="00984646" w:rsidRPr="0074318E">
                        <w:rPr>
                          <w:rFonts w:asciiTheme="minorHAnsi" w:hAnsiTheme="minorHAnsi"/>
                          <w:color w:val="000000"/>
                          <w:sz w:val="23"/>
                          <w:szCs w:val="23"/>
                        </w:rPr>
                        <w:t>то</w:t>
                      </w:r>
                      <w:r w:rsidR="00554932" w:rsidRPr="0074318E">
                        <w:rPr>
                          <w:rFonts w:asciiTheme="minorHAnsi" w:hAnsiTheme="minorHAnsi"/>
                          <w:color w:val="000000"/>
                          <w:sz w:val="23"/>
                          <w:szCs w:val="23"/>
                        </w:rPr>
                        <w:t>рии мира, которое празднуем мы ныне не только с радостью и любовью, но и с трепетным страхом, ибо это «главизна»</w:t>
                      </w:r>
                      <w:r w:rsidRPr="0074318E">
                        <w:rPr>
                          <w:rFonts w:asciiTheme="minorHAnsi" w:hAnsiTheme="minorHAnsi"/>
                          <w:color w:val="000000"/>
                          <w:sz w:val="23"/>
                          <w:szCs w:val="23"/>
                        </w:rPr>
                        <w:t>, т. е. начало нашего спасения.</w:t>
                      </w:r>
                      <w:r w:rsidR="006156AD" w:rsidRPr="0074318E">
                        <w:rPr>
                          <w:rFonts w:asciiTheme="minorHAnsi" w:hAnsiTheme="minorHAnsi"/>
                          <w:color w:val="000000"/>
                          <w:sz w:val="23"/>
                          <w:szCs w:val="23"/>
                        </w:rPr>
                        <w:t xml:space="preserve"> </w:t>
                      </w:r>
                      <w:r w:rsidR="00554932" w:rsidRPr="0074318E">
                        <w:rPr>
                          <w:rFonts w:asciiTheme="minorHAnsi" w:hAnsiTheme="minorHAnsi"/>
                          <w:color w:val="000000"/>
                          <w:sz w:val="23"/>
                          <w:szCs w:val="23"/>
                        </w:rPr>
                        <w:t xml:space="preserve">Не </w:t>
                      </w:r>
                      <w:proofErr w:type="gramStart"/>
                      <w:r w:rsidR="00554932" w:rsidRPr="0074318E">
                        <w:rPr>
                          <w:rFonts w:asciiTheme="minorHAnsi" w:hAnsiTheme="minorHAnsi"/>
                          <w:color w:val="000000"/>
                          <w:sz w:val="23"/>
                          <w:szCs w:val="23"/>
                        </w:rPr>
                        <w:t>пере</w:t>
                      </w:r>
                      <w:r w:rsidR="0074318E">
                        <w:rPr>
                          <w:rFonts w:asciiTheme="minorHAnsi" w:hAnsiTheme="minorHAnsi"/>
                          <w:color w:val="000000"/>
                          <w:sz w:val="23"/>
                          <w:szCs w:val="23"/>
                        </w:rPr>
                        <w:t>-</w:t>
                      </w:r>
                      <w:r w:rsidR="00554932" w:rsidRPr="0074318E">
                        <w:rPr>
                          <w:rFonts w:asciiTheme="minorHAnsi" w:hAnsiTheme="minorHAnsi"/>
                          <w:color w:val="000000"/>
                          <w:sz w:val="23"/>
                          <w:szCs w:val="23"/>
                        </w:rPr>
                        <w:t>сказыва</w:t>
                      </w:r>
                      <w:r w:rsidRPr="0074318E">
                        <w:rPr>
                          <w:rFonts w:asciiTheme="minorHAnsi" w:hAnsiTheme="minorHAnsi"/>
                          <w:color w:val="000000"/>
                          <w:sz w:val="23"/>
                          <w:szCs w:val="23"/>
                        </w:rPr>
                        <w:t>я</w:t>
                      </w:r>
                      <w:proofErr w:type="gramEnd"/>
                      <w:r w:rsidR="00554932" w:rsidRPr="0074318E">
                        <w:rPr>
                          <w:rFonts w:asciiTheme="minorHAnsi" w:hAnsiTheme="minorHAnsi"/>
                          <w:color w:val="000000"/>
                          <w:sz w:val="23"/>
                          <w:szCs w:val="23"/>
                        </w:rPr>
                        <w:t xml:space="preserve"> единственного в истории мира великого разговора Архангела Гавриила и Пресвятой Девы Марии, останов</w:t>
                      </w:r>
                      <w:r w:rsidR="004855D5" w:rsidRPr="0074318E">
                        <w:rPr>
                          <w:rFonts w:asciiTheme="minorHAnsi" w:hAnsiTheme="minorHAnsi"/>
                          <w:color w:val="000000"/>
                          <w:sz w:val="23"/>
                          <w:szCs w:val="23"/>
                        </w:rPr>
                        <w:t>люсь на словах</w:t>
                      </w:r>
                      <w:r w:rsidR="00554932" w:rsidRPr="0074318E">
                        <w:rPr>
                          <w:rFonts w:asciiTheme="minorHAnsi" w:hAnsiTheme="minorHAnsi"/>
                          <w:color w:val="000000"/>
                          <w:sz w:val="23"/>
                          <w:szCs w:val="23"/>
                        </w:rPr>
                        <w:t>:</w:t>
                      </w:r>
                      <w:r w:rsidR="004855D5" w:rsidRPr="0074318E">
                        <w:rPr>
                          <w:rFonts w:asciiTheme="minorHAnsi" w:hAnsiTheme="minorHAnsi"/>
                          <w:color w:val="000000"/>
                          <w:sz w:val="23"/>
                          <w:szCs w:val="23"/>
                        </w:rPr>
                        <w:t xml:space="preserve"> </w:t>
                      </w:r>
                      <w:r w:rsidR="00554932" w:rsidRPr="0074318E">
                        <w:rPr>
                          <w:rFonts w:asciiTheme="minorHAnsi" w:hAnsiTheme="minorHAnsi"/>
                          <w:i/>
                          <w:color w:val="000000"/>
                          <w:sz w:val="23"/>
                          <w:szCs w:val="23"/>
                        </w:rPr>
                        <w:t xml:space="preserve">Дух Святый найдет </w:t>
                      </w:r>
                      <w:r w:rsidR="004855D5" w:rsidRPr="0074318E">
                        <w:rPr>
                          <w:rFonts w:asciiTheme="minorHAnsi" w:hAnsiTheme="minorHAnsi"/>
                          <w:i/>
                          <w:color w:val="000000"/>
                          <w:sz w:val="23"/>
                          <w:szCs w:val="23"/>
                        </w:rPr>
                        <w:t>на Тебя, и сила Вышнего осенит Тебя, посему и рождаемо</w:t>
                      </w:r>
                      <w:r w:rsidRPr="0074318E">
                        <w:rPr>
                          <w:rFonts w:asciiTheme="minorHAnsi" w:hAnsiTheme="minorHAnsi"/>
                          <w:i/>
                          <w:color w:val="000000"/>
                          <w:sz w:val="23"/>
                          <w:szCs w:val="23"/>
                        </w:rPr>
                        <w:t>е Святое нареч</w:t>
                      </w:r>
                      <w:r w:rsidR="006156AD" w:rsidRPr="0074318E">
                        <w:rPr>
                          <w:rFonts w:asciiTheme="minorHAnsi" w:hAnsiTheme="minorHAnsi"/>
                          <w:i/>
                          <w:color w:val="000000"/>
                          <w:sz w:val="23"/>
                          <w:szCs w:val="23"/>
                        </w:rPr>
                        <w:t>е</w:t>
                      </w:r>
                      <w:r w:rsidRPr="0074318E">
                        <w:rPr>
                          <w:rFonts w:asciiTheme="minorHAnsi" w:hAnsiTheme="minorHAnsi"/>
                          <w:i/>
                          <w:color w:val="000000"/>
                          <w:sz w:val="23"/>
                          <w:szCs w:val="23"/>
                        </w:rPr>
                        <w:t>тся Сыном Божиим.</w:t>
                      </w:r>
                      <w:r w:rsidRPr="0074318E">
                        <w:rPr>
                          <w:rFonts w:asciiTheme="minorHAnsi" w:hAnsiTheme="minorHAnsi"/>
                          <w:color w:val="000000"/>
                          <w:sz w:val="23"/>
                          <w:szCs w:val="23"/>
                        </w:rPr>
                        <w:t xml:space="preserve"> </w:t>
                      </w:r>
                      <w:r w:rsidR="004855D5" w:rsidRPr="0074318E">
                        <w:rPr>
                          <w:rFonts w:asciiTheme="minorHAnsi" w:hAnsiTheme="minorHAnsi"/>
                          <w:color w:val="000000"/>
                          <w:sz w:val="23"/>
                          <w:szCs w:val="23"/>
                        </w:rPr>
                        <w:t>Никто и никогда, от сотворения мира до конца его, не рождался так, как Богочеловек Иисус Христос. Никто никогда не рождался без мужа. Никто не родился и не родится наитием Святого Духа. Ни в кого и никогда не вселялся Дух Божий с такой всецелой полнотой, как вселился Он в Пресвятую Деву Марию. Никого не осеняла сила Всевышнего и никакую материнскую утробу не освящала с такой полнотой и силой, как утробу Пресвятой Девы.</w:t>
                      </w:r>
                    </w:p>
                    <w:p w:rsidR="004855D5" w:rsidRPr="0074318E" w:rsidRDefault="004855D5" w:rsidP="00554932">
                      <w:pPr>
                        <w:pStyle w:val="ad"/>
                        <w:spacing w:after="0" w:line="240" w:lineRule="auto"/>
                        <w:jc w:val="both"/>
                        <w:rPr>
                          <w:rFonts w:asciiTheme="minorHAnsi" w:hAnsiTheme="minorHAnsi"/>
                          <w:color w:val="000000"/>
                          <w:szCs w:val="23"/>
                        </w:rPr>
                      </w:pPr>
                      <w:r w:rsidRPr="0074318E">
                        <w:rPr>
                          <w:rFonts w:asciiTheme="minorHAnsi" w:hAnsiTheme="minorHAnsi"/>
                          <w:color w:val="000000"/>
                          <w:sz w:val="23"/>
                          <w:szCs w:val="23"/>
                        </w:rPr>
                        <w:t xml:space="preserve">    </w:t>
                      </w:r>
                      <w:r w:rsidR="00984646" w:rsidRPr="0074318E">
                        <w:rPr>
                          <w:rFonts w:asciiTheme="minorHAnsi" w:hAnsiTheme="minorHAnsi"/>
                          <w:color w:val="000000"/>
                          <w:sz w:val="23"/>
                          <w:szCs w:val="23"/>
                        </w:rPr>
                        <w:t>Я</w:t>
                      </w:r>
                      <w:r w:rsidRPr="0074318E">
                        <w:rPr>
                          <w:rFonts w:asciiTheme="minorHAnsi" w:hAnsiTheme="minorHAnsi"/>
                          <w:color w:val="000000"/>
                          <w:sz w:val="23"/>
                          <w:szCs w:val="23"/>
                        </w:rPr>
                        <w:t xml:space="preserve"> говорю</w:t>
                      </w:r>
                      <w:r w:rsidR="00984646" w:rsidRPr="0074318E">
                        <w:rPr>
                          <w:rFonts w:asciiTheme="minorHAnsi" w:hAnsiTheme="minorHAnsi"/>
                          <w:color w:val="000000"/>
                          <w:sz w:val="23"/>
                          <w:szCs w:val="23"/>
                        </w:rPr>
                        <w:t xml:space="preserve"> здесь</w:t>
                      </w:r>
                      <w:r w:rsidRPr="0074318E">
                        <w:rPr>
                          <w:rFonts w:asciiTheme="minorHAnsi" w:hAnsiTheme="minorHAnsi"/>
                          <w:color w:val="000000"/>
                          <w:sz w:val="23"/>
                          <w:szCs w:val="23"/>
                        </w:rPr>
                        <w:t xml:space="preserve"> о всецелом соединении Духа Божьего </w:t>
                      </w:r>
                      <w:r w:rsidR="00CF0060" w:rsidRPr="0074318E">
                        <w:rPr>
                          <w:rFonts w:asciiTheme="minorHAnsi" w:hAnsiTheme="minorHAnsi"/>
                          <w:color w:val="000000"/>
                          <w:sz w:val="23"/>
                          <w:szCs w:val="23"/>
                        </w:rPr>
                        <w:t xml:space="preserve">с человеческим существом Марии. </w:t>
                      </w:r>
                      <w:r w:rsidRPr="0074318E">
                        <w:rPr>
                          <w:rFonts w:asciiTheme="minorHAnsi" w:hAnsiTheme="minorHAnsi"/>
                          <w:color w:val="000000"/>
                          <w:sz w:val="23"/>
                          <w:szCs w:val="23"/>
                        </w:rPr>
                        <w:t xml:space="preserve">Дух и душа человеческие имеют своё начало в Духе Божием, ибо в </w:t>
                      </w:r>
                      <w:r w:rsidR="0074318E">
                        <w:rPr>
                          <w:rFonts w:asciiTheme="minorHAnsi" w:hAnsiTheme="minorHAnsi"/>
                          <w:color w:val="000000"/>
                          <w:sz w:val="23"/>
                          <w:szCs w:val="23"/>
                        </w:rPr>
                        <w:t>1-</w:t>
                      </w:r>
                      <w:r w:rsidRPr="0074318E">
                        <w:rPr>
                          <w:rFonts w:asciiTheme="minorHAnsi" w:hAnsiTheme="minorHAnsi"/>
                          <w:color w:val="000000"/>
                          <w:sz w:val="23"/>
                          <w:szCs w:val="23"/>
                        </w:rPr>
                        <w:t xml:space="preserve">й </w:t>
                      </w:r>
                      <w:proofErr w:type="spellStart"/>
                      <w:proofErr w:type="gramStart"/>
                      <w:r w:rsidRPr="0074318E">
                        <w:rPr>
                          <w:rFonts w:asciiTheme="minorHAnsi" w:hAnsiTheme="minorHAnsi"/>
                          <w:color w:val="000000"/>
                          <w:sz w:val="23"/>
                          <w:szCs w:val="23"/>
                        </w:rPr>
                        <w:t>гла</w:t>
                      </w:r>
                      <w:r w:rsidR="0074318E">
                        <w:rPr>
                          <w:rFonts w:asciiTheme="minorHAnsi" w:hAnsiTheme="minorHAnsi"/>
                          <w:color w:val="000000"/>
                          <w:sz w:val="23"/>
                          <w:szCs w:val="23"/>
                        </w:rPr>
                        <w:t>-ве</w:t>
                      </w:r>
                      <w:proofErr w:type="spellEnd"/>
                      <w:proofErr w:type="gramEnd"/>
                      <w:r w:rsidRPr="0074318E">
                        <w:rPr>
                          <w:rFonts w:asciiTheme="minorHAnsi" w:hAnsiTheme="minorHAnsi"/>
                          <w:color w:val="000000"/>
                          <w:sz w:val="23"/>
                          <w:szCs w:val="23"/>
                        </w:rPr>
                        <w:t xml:space="preserve"> Св</w:t>
                      </w:r>
                      <w:r w:rsidR="0074318E">
                        <w:rPr>
                          <w:rFonts w:asciiTheme="minorHAnsi" w:hAnsiTheme="minorHAnsi"/>
                          <w:color w:val="000000"/>
                          <w:sz w:val="23"/>
                          <w:szCs w:val="23"/>
                        </w:rPr>
                        <w:t>.</w:t>
                      </w:r>
                      <w:r w:rsidRPr="0074318E">
                        <w:rPr>
                          <w:rFonts w:asciiTheme="minorHAnsi" w:hAnsiTheme="minorHAnsi"/>
                          <w:color w:val="000000"/>
                          <w:sz w:val="23"/>
                          <w:szCs w:val="23"/>
                        </w:rPr>
                        <w:t xml:space="preserve"> Библии сказано, что сотв</w:t>
                      </w:r>
                      <w:r w:rsidR="00B66922" w:rsidRPr="0074318E">
                        <w:rPr>
                          <w:rFonts w:asciiTheme="minorHAnsi" w:hAnsiTheme="minorHAnsi"/>
                          <w:color w:val="000000"/>
                          <w:sz w:val="23"/>
                          <w:szCs w:val="23"/>
                        </w:rPr>
                        <w:t>о</w:t>
                      </w:r>
                      <w:r w:rsidRPr="0074318E">
                        <w:rPr>
                          <w:rFonts w:asciiTheme="minorHAnsi" w:hAnsiTheme="minorHAnsi"/>
                          <w:color w:val="000000"/>
                          <w:sz w:val="23"/>
                          <w:szCs w:val="23"/>
                        </w:rPr>
                        <w:t>ри</w:t>
                      </w:r>
                      <w:r w:rsidR="00C12F5F" w:rsidRPr="0074318E">
                        <w:rPr>
                          <w:rFonts w:asciiTheme="minorHAnsi" w:hAnsiTheme="minorHAnsi"/>
                          <w:color w:val="000000"/>
                          <w:sz w:val="23"/>
                          <w:szCs w:val="23"/>
                        </w:rPr>
                        <w:t>л Бог первого человека Адама из праха земного и вдохнул в лицо его дыхание жизни. С Духом Божиим может имет</w:t>
                      </w:r>
                      <w:r w:rsidR="00B66922" w:rsidRPr="0074318E">
                        <w:rPr>
                          <w:rFonts w:asciiTheme="minorHAnsi" w:hAnsiTheme="minorHAnsi"/>
                          <w:color w:val="000000"/>
                          <w:sz w:val="23"/>
                          <w:szCs w:val="23"/>
                        </w:rPr>
                        <w:t>ь общение</w:t>
                      </w:r>
                      <w:r w:rsidR="00C12F5F" w:rsidRPr="0074318E">
                        <w:rPr>
                          <w:rFonts w:asciiTheme="minorHAnsi" w:hAnsiTheme="minorHAnsi"/>
                          <w:color w:val="000000"/>
                          <w:sz w:val="23"/>
                          <w:szCs w:val="23"/>
                        </w:rPr>
                        <w:t xml:space="preserve"> про</w:t>
                      </w:r>
                      <w:r w:rsidR="0074318E">
                        <w:rPr>
                          <w:rFonts w:asciiTheme="minorHAnsi" w:hAnsiTheme="minorHAnsi"/>
                          <w:color w:val="000000"/>
                          <w:sz w:val="23"/>
                          <w:szCs w:val="23"/>
                        </w:rPr>
                        <w:t>-</w:t>
                      </w:r>
                      <w:r w:rsidR="00C12F5F" w:rsidRPr="0074318E">
                        <w:rPr>
                          <w:rFonts w:asciiTheme="minorHAnsi" w:hAnsiTheme="minorHAnsi"/>
                          <w:color w:val="000000"/>
                          <w:sz w:val="23"/>
                          <w:szCs w:val="23"/>
                        </w:rPr>
                        <w:t>исшедший от него дух человеческий,</w:t>
                      </w:r>
                      <w:r w:rsidRPr="0074318E">
                        <w:rPr>
                          <w:rFonts w:asciiTheme="minorHAnsi" w:hAnsiTheme="minorHAnsi"/>
                          <w:color w:val="000000"/>
                          <w:sz w:val="23"/>
                          <w:szCs w:val="23"/>
                        </w:rPr>
                        <w:t xml:space="preserve"> </w:t>
                      </w:r>
                      <w:r w:rsidR="00B66922" w:rsidRPr="0074318E">
                        <w:rPr>
                          <w:rFonts w:asciiTheme="minorHAnsi" w:hAnsiTheme="minorHAnsi"/>
                          <w:color w:val="000000"/>
                          <w:sz w:val="23"/>
                          <w:szCs w:val="23"/>
                        </w:rPr>
                        <w:t>как и в природе всё сродное имеет общение между собою</w:t>
                      </w:r>
                      <w:r w:rsidR="00766AAC" w:rsidRPr="0074318E">
                        <w:rPr>
                          <w:rFonts w:asciiTheme="minorHAnsi" w:hAnsiTheme="minorHAnsi"/>
                          <w:color w:val="000000"/>
                          <w:sz w:val="23"/>
                          <w:szCs w:val="23"/>
                        </w:rPr>
                        <w:t>.</w:t>
                      </w:r>
                      <w:r w:rsidR="00B66922" w:rsidRPr="0074318E">
                        <w:rPr>
                          <w:rFonts w:asciiTheme="minorHAnsi" w:hAnsiTheme="minorHAnsi"/>
                          <w:color w:val="000000"/>
                          <w:sz w:val="23"/>
                          <w:szCs w:val="23"/>
                        </w:rPr>
                        <w:t xml:space="preserve"> О возможности тесного общения с Богом мы знаем из слов Самого Господа нашего Иисуса Христа: </w:t>
                      </w:r>
                      <w:r w:rsidR="00B66922" w:rsidRPr="0074318E">
                        <w:rPr>
                          <w:rFonts w:asciiTheme="minorHAnsi" w:hAnsiTheme="minorHAnsi"/>
                          <w:i/>
                          <w:color w:val="000000"/>
                          <w:sz w:val="23"/>
                          <w:szCs w:val="23"/>
                        </w:rPr>
                        <w:t>Кто любит меня, тот соблюдет Сл</w:t>
                      </w:r>
                      <w:bookmarkStart w:id="1" w:name="_GoBack"/>
                      <w:bookmarkEnd w:id="1"/>
                      <w:r w:rsidR="00B66922" w:rsidRPr="0074318E">
                        <w:rPr>
                          <w:rFonts w:asciiTheme="minorHAnsi" w:hAnsiTheme="minorHAnsi"/>
                          <w:i/>
                          <w:color w:val="000000"/>
                          <w:sz w:val="23"/>
                          <w:szCs w:val="23"/>
                        </w:rPr>
                        <w:t xml:space="preserve">ово Мое; и Отец Мой возлюбит его, и Мы придем к нему и обитель у него сотворим </w:t>
                      </w:r>
                      <w:r w:rsidR="00B66922" w:rsidRPr="0074318E">
                        <w:rPr>
                          <w:rFonts w:asciiTheme="minorHAnsi" w:hAnsiTheme="minorHAnsi"/>
                          <w:color w:val="000000"/>
                          <w:szCs w:val="23"/>
                        </w:rPr>
                        <w:t>(Ин.</w:t>
                      </w:r>
                      <w:r w:rsidR="00B66922" w:rsidRPr="0074318E">
                        <w:rPr>
                          <w:rFonts w:asciiTheme="minorHAnsi" w:hAnsiTheme="minorHAnsi"/>
                          <w:color w:val="000000"/>
                          <w:sz w:val="20"/>
                          <w:szCs w:val="23"/>
                        </w:rPr>
                        <w:t xml:space="preserve"> </w:t>
                      </w:r>
                      <w:r w:rsidR="00B66922" w:rsidRPr="0074318E">
                        <w:rPr>
                          <w:rFonts w:asciiTheme="minorHAnsi" w:hAnsiTheme="minorHAnsi"/>
                          <w:color w:val="000000"/>
                          <w:szCs w:val="23"/>
                        </w:rPr>
                        <w:t>14, 23)</w:t>
                      </w:r>
                      <w:r w:rsidR="00B66922" w:rsidRPr="0074318E">
                        <w:rPr>
                          <w:rFonts w:asciiTheme="minorHAnsi" w:hAnsiTheme="minorHAnsi"/>
                          <w:color w:val="000000"/>
                          <w:sz w:val="23"/>
                          <w:szCs w:val="23"/>
                        </w:rPr>
                        <w:t xml:space="preserve">. И апостол Павел как бы даже с удивлением спрашивает коринфских христиан: </w:t>
                      </w:r>
                      <w:r w:rsidR="00B66922" w:rsidRPr="0074318E">
                        <w:rPr>
                          <w:rFonts w:asciiTheme="minorHAnsi" w:hAnsiTheme="minorHAnsi"/>
                          <w:i/>
                          <w:color w:val="000000"/>
                          <w:sz w:val="23"/>
                          <w:szCs w:val="23"/>
                        </w:rPr>
                        <w:t>Разве не знаете, что вы храм Божий и Дух Божий живёт в вас?</w:t>
                      </w:r>
                      <w:r w:rsidR="00B66922" w:rsidRPr="0074318E">
                        <w:rPr>
                          <w:rFonts w:asciiTheme="minorHAnsi" w:hAnsiTheme="minorHAnsi"/>
                          <w:i/>
                          <w:color w:val="000000"/>
                          <w:szCs w:val="23"/>
                        </w:rPr>
                        <w:t xml:space="preserve"> </w:t>
                      </w:r>
                      <w:r w:rsidR="00B66922" w:rsidRPr="0074318E">
                        <w:rPr>
                          <w:rFonts w:asciiTheme="minorHAnsi" w:hAnsiTheme="minorHAnsi"/>
                          <w:color w:val="000000"/>
                          <w:szCs w:val="23"/>
                        </w:rPr>
                        <w:t>(1 Кор. 3,</w:t>
                      </w:r>
                      <w:r w:rsidR="00B66922" w:rsidRPr="0074318E">
                        <w:rPr>
                          <w:rFonts w:asciiTheme="minorHAnsi" w:hAnsiTheme="minorHAnsi"/>
                          <w:color w:val="000000"/>
                          <w:sz w:val="20"/>
                          <w:szCs w:val="23"/>
                        </w:rPr>
                        <w:t xml:space="preserve"> </w:t>
                      </w:r>
                      <w:r w:rsidR="00B66922" w:rsidRPr="0074318E">
                        <w:rPr>
                          <w:rFonts w:asciiTheme="minorHAnsi" w:hAnsiTheme="minorHAnsi"/>
                          <w:color w:val="000000"/>
                          <w:szCs w:val="23"/>
                        </w:rPr>
                        <w:t>16).</w:t>
                      </w:r>
                    </w:p>
                    <w:p w:rsidR="00B66922" w:rsidRPr="0074318E" w:rsidRDefault="00B66922" w:rsidP="00554932">
                      <w:pPr>
                        <w:pStyle w:val="ad"/>
                        <w:spacing w:after="0" w:line="240" w:lineRule="auto"/>
                        <w:jc w:val="both"/>
                        <w:rPr>
                          <w:rFonts w:asciiTheme="minorHAnsi" w:hAnsiTheme="minorHAnsi"/>
                          <w:color w:val="000000"/>
                          <w:sz w:val="23"/>
                          <w:szCs w:val="23"/>
                        </w:rPr>
                      </w:pPr>
                      <w:r w:rsidRPr="0074318E">
                        <w:rPr>
                          <w:rFonts w:asciiTheme="minorHAnsi" w:hAnsiTheme="minorHAnsi"/>
                          <w:color w:val="000000"/>
                          <w:sz w:val="23"/>
                          <w:szCs w:val="23"/>
                        </w:rPr>
                        <w:t xml:space="preserve">    Из житий святых из</w:t>
                      </w:r>
                      <w:r w:rsidR="00CF0060" w:rsidRPr="0074318E">
                        <w:rPr>
                          <w:rFonts w:asciiTheme="minorHAnsi" w:hAnsiTheme="minorHAnsi"/>
                          <w:color w:val="000000"/>
                          <w:sz w:val="23"/>
                          <w:szCs w:val="23"/>
                        </w:rPr>
                        <w:t>в</w:t>
                      </w:r>
                      <w:r w:rsidRPr="0074318E">
                        <w:rPr>
                          <w:rFonts w:asciiTheme="minorHAnsi" w:hAnsiTheme="minorHAnsi"/>
                          <w:color w:val="000000"/>
                          <w:sz w:val="23"/>
                          <w:szCs w:val="23"/>
                        </w:rPr>
                        <w:t>естно</w:t>
                      </w:r>
                      <w:r w:rsidR="00CF0060" w:rsidRPr="0074318E">
                        <w:rPr>
                          <w:rFonts w:asciiTheme="minorHAnsi" w:hAnsiTheme="minorHAnsi"/>
                          <w:color w:val="000000"/>
                          <w:sz w:val="23"/>
                          <w:szCs w:val="23"/>
                        </w:rPr>
                        <w:t xml:space="preserve">, </w:t>
                      </w:r>
                      <w:r w:rsidR="003C2C2E" w:rsidRPr="0074318E">
                        <w:rPr>
                          <w:rFonts w:asciiTheme="minorHAnsi" w:hAnsiTheme="minorHAnsi"/>
                          <w:color w:val="000000"/>
                          <w:sz w:val="23"/>
                          <w:szCs w:val="23"/>
                        </w:rPr>
                        <w:t xml:space="preserve">в каком близком общении с Богом проводили они свою святую жизнь, ибо были обителями Духа Божия. Но и это глубокое общение с Богом нельзя сравнить с тем превосходящим Ангелов благодатным состоянием, в котором находилась Пресвятая Дева Мария после наития на Неё Святого Духа. Этого не понимал несчастный еретик Несторий, утверждавший, будто Богородица родила простого человека Иисуса Христа, с которым только впоследствии </w:t>
                      </w:r>
                      <w:proofErr w:type="spellStart"/>
                      <w:proofErr w:type="gramStart"/>
                      <w:r w:rsidR="003C2C2E" w:rsidRPr="0074318E">
                        <w:rPr>
                          <w:rFonts w:asciiTheme="minorHAnsi" w:hAnsiTheme="minorHAnsi"/>
                          <w:color w:val="000000"/>
                          <w:sz w:val="23"/>
                          <w:szCs w:val="23"/>
                        </w:rPr>
                        <w:t>соеди</w:t>
                      </w:r>
                      <w:r w:rsidR="0074318E">
                        <w:rPr>
                          <w:rFonts w:asciiTheme="minorHAnsi" w:hAnsiTheme="minorHAnsi"/>
                          <w:color w:val="000000"/>
                          <w:sz w:val="23"/>
                          <w:szCs w:val="23"/>
                        </w:rPr>
                        <w:t>-</w:t>
                      </w:r>
                      <w:r w:rsidR="003C2C2E" w:rsidRPr="0074318E">
                        <w:rPr>
                          <w:rFonts w:asciiTheme="minorHAnsi" w:hAnsiTheme="minorHAnsi"/>
                          <w:color w:val="000000"/>
                          <w:sz w:val="23"/>
                          <w:szCs w:val="23"/>
                        </w:rPr>
                        <w:t>нился</w:t>
                      </w:r>
                      <w:proofErr w:type="spellEnd"/>
                      <w:proofErr w:type="gramEnd"/>
                      <w:r w:rsidR="003C2C2E" w:rsidRPr="0074318E">
                        <w:rPr>
                          <w:rFonts w:asciiTheme="minorHAnsi" w:hAnsiTheme="minorHAnsi"/>
                          <w:color w:val="000000"/>
                          <w:sz w:val="23"/>
                          <w:szCs w:val="23"/>
                        </w:rPr>
                        <w:t xml:space="preserve"> Бог, и потому Деву Марию он называл Христородицей, а не Богородицей. Если бы Несторий был прав, то Господь наш Иисус Христос был бы не Сыном Божиим, а только одним из многих великих святых, которые должны быть названы истинными храмами и обителями Отца и Святого Духа</w:t>
                      </w:r>
                      <w:r w:rsidR="00984646" w:rsidRPr="0074318E">
                        <w:rPr>
                          <w:rFonts w:asciiTheme="minorHAnsi" w:hAnsiTheme="minorHAnsi"/>
                          <w:color w:val="000000"/>
                          <w:sz w:val="23"/>
                          <w:szCs w:val="23"/>
                        </w:rPr>
                        <w:t xml:space="preserve"> за безграничную любовь к Богу и совершенное исполнение всех заповедей Христовых.</w:t>
                      </w:r>
                    </w:p>
                    <w:p w:rsidR="003B4079" w:rsidRDefault="00984646" w:rsidP="00766AAC">
                      <w:pPr>
                        <w:pStyle w:val="ad"/>
                        <w:spacing w:after="0" w:line="240" w:lineRule="auto"/>
                        <w:jc w:val="both"/>
                        <w:rPr>
                          <w:rFonts w:asciiTheme="minorHAnsi" w:hAnsiTheme="minorHAnsi"/>
                          <w:color w:val="000000"/>
                          <w:sz w:val="24"/>
                          <w:szCs w:val="23"/>
                        </w:rPr>
                      </w:pPr>
                      <w:r w:rsidRPr="0074318E">
                        <w:rPr>
                          <w:rFonts w:asciiTheme="minorHAnsi" w:hAnsiTheme="minorHAnsi"/>
                          <w:color w:val="000000"/>
                          <w:sz w:val="23"/>
                          <w:szCs w:val="23"/>
                        </w:rPr>
                        <w:t xml:space="preserve">    Не хочу оставить без внимания проникающих в каждое чистое сердце слов </w:t>
                      </w:r>
                      <w:proofErr w:type="gramStart"/>
                      <w:r w:rsidRPr="0074318E">
                        <w:rPr>
                          <w:rFonts w:asciiTheme="minorHAnsi" w:hAnsiTheme="minorHAnsi"/>
                          <w:color w:val="000000"/>
                          <w:sz w:val="23"/>
                          <w:szCs w:val="23"/>
                        </w:rPr>
                        <w:t>Ар</w:t>
                      </w:r>
                      <w:r w:rsidR="0074318E">
                        <w:rPr>
                          <w:rFonts w:asciiTheme="minorHAnsi" w:hAnsiTheme="minorHAnsi"/>
                          <w:color w:val="000000"/>
                          <w:sz w:val="23"/>
                          <w:szCs w:val="23"/>
                        </w:rPr>
                        <w:t>-</w:t>
                      </w:r>
                      <w:proofErr w:type="spellStart"/>
                      <w:r w:rsidRPr="0074318E">
                        <w:rPr>
                          <w:rFonts w:asciiTheme="minorHAnsi" w:hAnsiTheme="minorHAnsi"/>
                          <w:color w:val="000000"/>
                          <w:sz w:val="23"/>
                          <w:szCs w:val="23"/>
                        </w:rPr>
                        <w:t>хангела</w:t>
                      </w:r>
                      <w:proofErr w:type="spellEnd"/>
                      <w:proofErr w:type="gramEnd"/>
                      <w:r w:rsidRPr="0074318E">
                        <w:rPr>
                          <w:rFonts w:asciiTheme="minorHAnsi" w:hAnsiTheme="minorHAnsi"/>
                          <w:color w:val="000000"/>
                          <w:sz w:val="23"/>
                          <w:szCs w:val="23"/>
                        </w:rPr>
                        <w:t xml:space="preserve"> Гавриила: Радуйся, Благодатная! Господь с Тобою! Скажите</w:t>
                      </w:r>
                      <w:r w:rsidR="00766AAC" w:rsidRPr="0074318E">
                        <w:rPr>
                          <w:rFonts w:asciiTheme="minorHAnsi" w:hAnsiTheme="minorHAnsi"/>
                          <w:color w:val="000000"/>
                          <w:sz w:val="23"/>
                          <w:szCs w:val="23"/>
                        </w:rPr>
                        <w:t>, все вы, единодушные со мною</w:t>
                      </w:r>
                      <w:r w:rsidRPr="0074318E">
                        <w:rPr>
                          <w:rFonts w:asciiTheme="minorHAnsi" w:hAnsiTheme="minorHAnsi"/>
                          <w:color w:val="000000"/>
                          <w:sz w:val="23"/>
                          <w:szCs w:val="23"/>
                        </w:rPr>
                        <w:t>, может ли быть для вас радость выше и чище, чем сознание того, что с вами Господь, что Он возлюбил вас</w:t>
                      </w:r>
                      <w:r w:rsidR="006156AD" w:rsidRPr="0074318E">
                        <w:rPr>
                          <w:rFonts w:asciiTheme="minorHAnsi" w:hAnsiTheme="minorHAnsi"/>
                          <w:color w:val="000000"/>
                          <w:sz w:val="23"/>
                          <w:szCs w:val="23"/>
                        </w:rPr>
                        <w:t xml:space="preserve"> за исполнение заповедей Его, что Он придёт к вам со своим Безначальным Отцом и обитель у</w:t>
                      </w:r>
                      <w:r w:rsidR="006156AD" w:rsidRPr="0074318E">
                        <w:rPr>
                          <w:rFonts w:asciiTheme="minorHAnsi" w:hAnsiTheme="minorHAnsi"/>
                          <w:color w:val="000000"/>
                          <w:sz w:val="24"/>
                          <w:szCs w:val="23"/>
                        </w:rPr>
                        <w:t xml:space="preserve"> вас сотворит?!</w:t>
                      </w:r>
                      <w:r w:rsidR="00766AAC" w:rsidRPr="0074318E">
                        <w:rPr>
                          <w:rFonts w:asciiTheme="minorHAnsi" w:hAnsiTheme="minorHAnsi"/>
                          <w:color w:val="000000"/>
                          <w:sz w:val="24"/>
                          <w:szCs w:val="23"/>
                        </w:rPr>
                        <w:t xml:space="preserve"> Этого высшего счастья и радости, молитвами Пресвятой и Пречистой Девы Мари, да сподобит всех вас Господь и Бог наш Иисус Христос! Аминь.</w:t>
                      </w:r>
                    </w:p>
                    <w:p w:rsidR="0074318E" w:rsidRPr="0074318E" w:rsidRDefault="0074318E" w:rsidP="00766AAC">
                      <w:pPr>
                        <w:pStyle w:val="ad"/>
                        <w:spacing w:after="0" w:line="240" w:lineRule="auto"/>
                        <w:jc w:val="both"/>
                        <w:rPr>
                          <w:rFonts w:asciiTheme="minorHAnsi" w:hAnsiTheme="minorHAnsi"/>
                          <w:b/>
                          <w:color w:val="000000"/>
                          <w:sz w:val="24"/>
                          <w:szCs w:val="23"/>
                        </w:rPr>
                      </w:pPr>
                    </w:p>
                    <w:p w:rsidR="003B4079" w:rsidRDefault="003B4079" w:rsidP="00554932">
                      <w:pPr>
                        <w:pStyle w:val="af7"/>
                        <w:pBdr>
                          <w:top w:val="single" w:sz="6" w:space="0" w:color="00000A"/>
                        </w:pBdr>
                        <w:spacing w:line="240" w:lineRule="auto"/>
                        <w:rPr>
                          <w:rFonts w:ascii="Times New Roman" w:hAnsi="Times New Roman"/>
                        </w:rPr>
                      </w:pPr>
                    </w:p>
                    <w:p w:rsidR="003B4079" w:rsidRDefault="003B4079" w:rsidP="00554932">
                      <w:pPr>
                        <w:pStyle w:val="af7"/>
                        <w:pBdr>
                          <w:top w:val="single" w:sz="6" w:space="0" w:color="00000A"/>
                        </w:pBdr>
                        <w:spacing w:line="240" w:lineRule="auto"/>
                      </w:pPr>
                    </w:p>
                  </w:txbxContent>
                </v:textbox>
                <w10:wrap type="square" anchory="margin"/>
              </v:rect>
            </w:pict>
          </mc:Fallback>
        </mc:AlternateContent>
      </w:r>
      <w:r w:rsidR="00FC3A02">
        <w:rPr>
          <w:noProof/>
          <w:lang w:eastAsia="ru-RU"/>
        </w:rPr>
        <mc:AlternateContent>
          <mc:Choice Requires="wps">
            <w:drawing>
              <wp:anchor distT="0" distB="0" distL="114300" distR="114300" simplePos="0" relativeHeight="251652608" behindDoc="0" locked="0" layoutInCell="1" allowOverlap="1" wp14:anchorId="67988767" wp14:editId="618F73BA">
                <wp:simplePos x="0" y="0"/>
                <wp:positionH relativeFrom="column">
                  <wp:posOffset>9989820</wp:posOffset>
                </wp:positionH>
                <wp:positionV relativeFrom="paragraph">
                  <wp:posOffset>22860</wp:posOffset>
                </wp:positionV>
                <wp:extent cx="287655" cy="236855"/>
                <wp:effectExtent l="0" t="0" r="0" b="0"/>
                <wp:wrapNone/>
                <wp:docPr id="38" name="Врезка15"/>
                <wp:cNvGraphicFramePr/>
                <a:graphic xmlns:a="http://schemas.openxmlformats.org/drawingml/2006/main">
                  <a:graphicData uri="http://schemas.microsoft.com/office/word/2010/wordprocessingShape">
                    <wps:wsp>
                      <wps:cNvSpPr/>
                      <wps:spPr>
                        <a:xfrm>
                          <a:off x="0" y="0"/>
                          <a:ext cx="286920" cy="236160"/>
                        </a:xfrm>
                        <a:prstGeom prst="rect">
                          <a:avLst/>
                        </a:prstGeom>
                        <a:solidFill>
                          <a:srgbClr val="FFFFFF"/>
                        </a:solidFill>
                        <a:ln w="720">
                          <a:solidFill>
                            <a:srgbClr val="FFFFFF"/>
                          </a:solidFill>
                          <a:round/>
                        </a:ln>
                      </wps:spPr>
                      <wps:style>
                        <a:lnRef idx="0">
                          <a:scrgbClr r="0" g="0" b="0"/>
                        </a:lnRef>
                        <a:fillRef idx="0">
                          <a:scrgbClr r="0" g="0" b="0"/>
                        </a:fillRef>
                        <a:effectRef idx="0">
                          <a:scrgbClr r="0" g="0" b="0"/>
                        </a:effectRef>
                        <a:fontRef idx="minor"/>
                      </wps:style>
                      <wps:txbx>
                        <w:txbxContent>
                          <w:p w:rsidR="003B4079" w:rsidRDefault="00FC3A02">
                            <w:pPr>
                              <w:pStyle w:val="af7"/>
                            </w:pPr>
                            <w:r>
                              <w:t>3</w:t>
                            </w:r>
                          </w:p>
                        </w:txbxContent>
                      </wps:txbx>
                      <wps:bodyPr>
                        <a:noAutofit/>
                      </wps:bodyPr>
                    </wps:wsp>
                  </a:graphicData>
                </a:graphic>
              </wp:anchor>
            </w:drawing>
          </mc:Choice>
          <mc:Fallback>
            <w:pict>
              <v:rect w14:anchorId="67988767" id="Врезка15" o:spid="_x0000_s1038" style="position:absolute;margin-left:786.6pt;margin-top:1.8pt;width:22.65pt;height:18.6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" strokecolor="white" strokeweight=".02mm">
                <v:stroke joinstyle="round"/>
                <v:textbox>
                  <w:txbxContent>
                    <w:p w:rsidR="003B4079" w:rsidRDefault="00FC3A02">
                      <w:pPr>
                        <w:pStyle w:val="af7"/>
                      </w:pPr>
                      <w:r>
                        <w:t>3</w:t>
                      </w:r>
                    </w:p>
                  </w:txbxContent>
                </v:textbox>
              </v:rect>
            </w:pict>
          </mc:Fallback>
        </mc:AlternateContent>
      </w:r>
    </w:p>
    <w:p w:rsidR="003B4079" w:rsidRDefault="00FC3A02">
      <w:pPr>
        <w:tabs>
          <w:tab w:val="right" w:pos="16585"/>
        </w:tabs>
      </w:pPr>
      <w:r>
        <w:tab/>
      </w:r>
    </w:p>
    <w:p w:rsidR="003B4079" w:rsidRDefault="00FC3A02">
      <w:pPr>
        <w:tabs>
          <w:tab w:val="center" w:pos="8292"/>
          <w:tab w:val="right" w:pos="16585"/>
        </w:tabs>
      </w:pPr>
      <w:r>
        <w:rPr>
          <w:sz w:val="24"/>
          <w:szCs w:val="24"/>
        </w:rPr>
        <w:tab/>
      </w:r>
    </w:p>
    <w:p w:rsidR="003B4079" w:rsidRDefault="003B4079">
      <w:pPr>
        <w:jc w:val="center"/>
        <w:rPr>
          <w:i/>
        </w:rPr>
      </w:pPr>
    </w:p>
    <w:p w:rsidR="003B4079" w:rsidRDefault="003B4079"/>
    <w:p w:rsidR="003B4079" w:rsidRDefault="003B4079">
      <w:pPr>
        <w:jc w:val="center"/>
      </w:pPr>
    </w:p>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p w:rsidR="003B4079" w:rsidRDefault="003B4079"/>
    <w:sectPr w:rsidR="003B4079">
      <w:pgSz w:w="16838" w:h="11906" w:orient="landscape"/>
      <w:pgMar w:top="142" w:right="111" w:bottom="142" w:left="142"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Helvetica;sans-serif">
    <w:altName w:val="Times New Roman"/>
    <w:panose1 w:val="00000000000000000000"/>
    <w:charset w:val="00"/>
    <w:family w:val="roman"/>
    <w:notTrueType/>
    <w:pitch w:val="default"/>
  </w:font>
  <w:font w:name="sans-serif">
    <w:altName w:val="Arial"/>
    <w:charset w:val="CC"/>
    <w:family w:val="roman"/>
    <w:pitch w:val="variable"/>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defaultTabStop w:val="708"/>
  <w:characterSpacingControl w:val="doNotCompress"/>
  <w:compat>
    <w:compatSetting w:name="compatibilityMode" w:uri="http://schemas.microsoft.com/office/word" w:val="12"/>
  </w:compat>
  <w:rsids>
    <w:rsidRoot w:val="003B4079"/>
    <w:rsid w:val="000A566E"/>
    <w:rsid w:val="000B0CD1"/>
    <w:rsid w:val="00110A6F"/>
    <w:rsid w:val="00117A46"/>
    <w:rsid w:val="001805DF"/>
    <w:rsid w:val="00363581"/>
    <w:rsid w:val="003B4079"/>
    <w:rsid w:val="003C2C2E"/>
    <w:rsid w:val="004855D5"/>
    <w:rsid w:val="004E32F9"/>
    <w:rsid w:val="00501ED2"/>
    <w:rsid w:val="005457D8"/>
    <w:rsid w:val="00554932"/>
    <w:rsid w:val="00584256"/>
    <w:rsid w:val="005849CB"/>
    <w:rsid w:val="00586FA6"/>
    <w:rsid w:val="00611352"/>
    <w:rsid w:val="006156AD"/>
    <w:rsid w:val="006D3189"/>
    <w:rsid w:val="0074318E"/>
    <w:rsid w:val="00766AAC"/>
    <w:rsid w:val="008A315C"/>
    <w:rsid w:val="008C7EB7"/>
    <w:rsid w:val="008E07CA"/>
    <w:rsid w:val="008F1A5C"/>
    <w:rsid w:val="00923625"/>
    <w:rsid w:val="00984646"/>
    <w:rsid w:val="009F3092"/>
    <w:rsid w:val="00A62CDD"/>
    <w:rsid w:val="00A732F0"/>
    <w:rsid w:val="00B66922"/>
    <w:rsid w:val="00C0122D"/>
    <w:rsid w:val="00C12F5F"/>
    <w:rsid w:val="00C61972"/>
    <w:rsid w:val="00CF0060"/>
    <w:rsid w:val="00E8335E"/>
    <w:rsid w:val="00FC3A0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C49EA-0AC9-4E35-8ADA-B2CC85C7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678"/>
    <w:pPr>
      <w:spacing w:after="200" w:line="276" w:lineRule="auto"/>
    </w:pPr>
    <w:rPr>
      <w:rFonts w:ascii="Calibri" w:hAnsi="Calibri"/>
      <w:color w:val="00000A"/>
      <w:sz w:val="22"/>
      <w:szCs w:val="22"/>
      <w:lang w:eastAsia="en-US"/>
    </w:rPr>
  </w:style>
  <w:style w:type="paragraph" w:styleId="1">
    <w:name w:val="heading 1"/>
    <w:basedOn w:val="a"/>
    <w:link w:val="10"/>
    <w:qFormat/>
    <w:rsid w:val="00AB1D0B"/>
    <w:pPr>
      <w:keepNext/>
      <w:spacing w:before="240" w:after="60"/>
      <w:outlineLvl w:val="0"/>
    </w:pPr>
    <w:rPr>
      <w:rFonts w:ascii="Cambria" w:hAnsi="Cambria"/>
      <w:b/>
      <w:bCs/>
      <w:sz w:val="32"/>
      <w:szCs w:val="32"/>
    </w:rPr>
  </w:style>
  <w:style w:type="paragraph" w:styleId="2">
    <w:name w:val="heading 2"/>
    <w:basedOn w:val="a"/>
    <w:link w:val="20"/>
    <w:qFormat/>
    <w:rsid w:val="006C7D07"/>
    <w:pPr>
      <w:keepNext/>
      <w:spacing w:before="240" w:after="60"/>
      <w:outlineLvl w:val="1"/>
    </w:pPr>
    <w:rPr>
      <w:rFonts w:ascii="Cambria" w:hAnsi="Cambria"/>
      <w:b/>
      <w:bCs/>
      <w:i/>
      <w:iCs/>
      <w:sz w:val="28"/>
      <w:szCs w:val="28"/>
    </w:rPr>
  </w:style>
  <w:style w:type="paragraph" w:styleId="3">
    <w:name w:val="heading 3"/>
    <w:basedOn w:val="a"/>
    <w:link w:val="30"/>
    <w:qFormat/>
    <w:rsid w:val="006D021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7320FE"/>
    <w:rPr>
      <w:color w:val="0000FF"/>
      <w:u w:val="single"/>
    </w:rPr>
  </w:style>
  <w:style w:type="character" w:customStyle="1" w:styleId="apple-converted-space">
    <w:name w:val="apple-converted-space"/>
    <w:basedOn w:val="a0"/>
    <w:qFormat/>
    <w:rsid w:val="00C35ECD"/>
  </w:style>
  <w:style w:type="character" w:customStyle="1" w:styleId="a3">
    <w:name w:val="Название Знак"/>
    <w:qFormat/>
    <w:rsid w:val="00AB1D0B"/>
    <w:rPr>
      <w:rFonts w:ascii="Cambria" w:eastAsia="Times New Roman" w:hAnsi="Cambria" w:cs="Times New Roman"/>
      <w:b/>
      <w:bCs/>
      <w:sz w:val="32"/>
      <w:szCs w:val="32"/>
      <w:lang w:eastAsia="en-US"/>
    </w:rPr>
  </w:style>
  <w:style w:type="character" w:customStyle="1" w:styleId="10">
    <w:name w:val="Заголовок 1 Знак"/>
    <w:link w:val="1"/>
    <w:qFormat/>
    <w:rsid w:val="00AB1D0B"/>
    <w:rPr>
      <w:rFonts w:ascii="Cambria" w:eastAsia="Times New Roman" w:hAnsi="Cambria" w:cs="Times New Roman"/>
      <w:b/>
      <w:bCs/>
      <w:sz w:val="32"/>
      <w:szCs w:val="32"/>
      <w:lang w:eastAsia="en-US"/>
    </w:rPr>
  </w:style>
  <w:style w:type="character" w:customStyle="1" w:styleId="a4">
    <w:name w:val="Верхний колонтитул Знак"/>
    <w:qFormat/>
    <w:rsid w:val="00C91EDD"/>
    <w:rPr>
      <w:rFonts w:ascii="Calibri" w:hAnsi="Calibri"/>
      <w:sz w:val="22"/>
      <w:szCs w:val="22"/>
      <w:lang w:eastAsia="en-US"/>
    </w:rPr>
  </w:style>
  <w:style w:type="character" w:customStyle="1" w:styleId="a5">
    <w:name w:val="Нижний колонтитул Знак"/>
    <w:qFormat/>
    <w:rsid w:val="00C91EDD"/>
    <w:rPr>
      <w:rFonts w:ascii="Calibri" w:hAnsi="Calibri"/>
      <w:sz w:val="22"/>
      <w:szCs w:val="22"/>
      <w:lang w:eastAsia="en-US"/>
    </w:rPr>
  </w:style>
  <w:style w:type="character" w:customStyle="1" w:styleId="a6">
    <w:name w:val="Текст выноски Знак"/>
    <w:qFormat/>
    <w:rsid w:val="00422ED1"/>
    <w:rPr>
      <w:rFonts w:ascii="Tahoma" w:hAnsi="Tahoma" w:cs="Tahoma"/>
      <w:sz w:val="16"/>
      <w:szCs w:val="16"/>
      <w:lang w:eastAsia="en-US"/>
    </w:rPr>
  </w:style>
  <w:style w:type="character" w:styleId="a7">
    <w:name w:val="Strong"/>
    <w:uiPriority w:val="22"/>
    <w:qFormat/>
    <w:rsid w:val="00AD7E89"/>
    <w:rPr>
      <w:b/>
      <w:bCs/>
    </w:rPr>
  </w:style>
  <w:style w:type="character" w:customStyle="1" w:styleId="30">
    <w:name w:val="Заголовок 3 Знак"/>
    <w:link w:val="3"/>
    <w:qFormat/>
    <w:rsid w:val="006D021A"/>
    <w:rPr>
      <w:rFonts w:ascii="Cambria" w:eastAsia="Times New Roman" w:hAnsi="Cambria" w:cs="Times New Roman"/>
      <w:b/>
      <w:bCs/>
      <w:sz w:val="26"/>
      <w:szCs w:val="26"/>
      <w:lang w:eastAsia="en-US"/>
    </w:rPr>
  </w:style>
  <w:style w:type="character" w:styleId="a8">
    <w:name w:val="page number"/>
    <w:basedOn w:val="a0"/>
    <w:qFormat/>
    <w:rsid w:val="002D2EB1"/>
  </w:style>
  <w:style w:type="character" w:customStyle="1" w:styleId="a9">
    <w:name w:val="Подзаголовок Знак"/>
    <w:qFormat/>
    <w:rsid w:val="009D1027"/>
    <w:rPr>
      <w:rFonts w:ascii="Calibri Light" w:eastAsia="Times New Roman" w:hAnsi="Calibri Light" w:cs="Times New Roman"/>
      <w:sz w:val="24"/>
      <w:szCs w:val="24"/>
      <w:lang w:eastAsia="en-US"/>
    </w:rPr>
  </w:style>
  <w:style w:type="character" w:customStyle="1" w:styleId="20">
    <w:name w:val="Заголовок 2 Знак"/>
    <w:link w:val="2"/>
    <w:qFormat/>
    <w:rsid w:val="006C7D07"/>
    <w:rPr>
      <w:rFonts w:ascii="Cambria" w:eastAsia="Times New Roman" w:hAnsi="Cambria" w:cs="Times New Roman"/>
      <w:b/>
      <w:bCs/>
      <w:i/>
      <w:iCs/>
      <w:sz w:val="28"/>
      <w:szCs w:val="28"/>
      <w:lang w:eastAsia="en-US"/>
    </w:rPr>
  </w:style>
  <w:style w:type="character" w:styleId="aa">
    <w:name w:val="Emphasis"/>
    <w:uiPriority w:val="20"/>
    <w:qFormat/>
    <w:rsid w:val="009502F1"/>
    <w:rPr>
      <w:i/>
      <w:iCs/>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ab">
    <w:name w:val="Выделение жирным"/>
    <w:rPr>
      <w:b/>
      <w:bCs/>
    </w:rPr>
  </w:style>
  <w:style w:type="paragraph" w:customStyle="1" w:styleId="ac">
    <w:name w:val="Заголовок"/>
    <w:basedOn w:val="a"/>
    <w:next w:val="ad"/>
    <w:qFormat/>
    <w:pPr>
      <w:keepNext/>
      <w:spacing w:before="240" w:after="120"/>
    </w:pPr>
    <w:rPr>
      <w:rFonts w:ascii="Liberation Sans" w:eastAsia="Microsoft YaHei" w:hAnsi="Liberation Sans" w:cs="Mangal"/>
      <w:sz w:val="28"/>
      <w:szCs w:val="28"/>
    </w:rPr>
  </w:style>
  <w:style w:type="paragraph" w:styleId="ad">
    <w:name w:val="Body Text"/>
    <w:basedOn w:val="a"/>
    <w:pPr>
      <w:spacing w:after="140" w:line="288" w:lineRule="auto"/>
    </w:pPr>
  </w:style>
  <w:style w:type="paragraph" w:styleId="ae">
    <w:name w:val="List"/>
    <w:basedOn w:val="ad"/>
    <w:rPr>
      <w:rFonts w:cs="Mangal"/>
    </w:rPr>
  </w:style>
  <w:style w:type="paragraph" w:styleId="af">
    <w:name w:val="Title"/>
    <w:basedOn w:val="a"/>
    <w:pPr>
      <w:suppressLineNumbers/>
      <w:spacing w:before="120" w:after="120"/>
    </w:pPr>
    <w:rPr>
      <w:rFonts w:cs="Mangal"/>
      <w:i/>
      <w:iCs/>
      <w:sz w:val="24"/>
      <w:szCs w:val="24"/>
    </w:rPr>
  </w:style>
  <w:style w:type="paragraph" w:styleId="af0">
    <w:name w:val="index heading"/>
    <w:basedOn w:val="a"/>
    <w:qFormat/>
    <w:pPr>
      <w:suppressLineNumbers/>
    </w:pPr>
    <w:rPr>
      <w:rFonts w:cs="Mangal"/>
    </w:rPr>
  </w:style>
  <w:style w:type="paragraph" w:customStyle="1" w:styleId="af1">
    <w:name w:val="Заглавие"/>
    <w:basedOn w:val="a"/>
    <w:qFormat/>
    <w:rsid w:val="00AB1D0B"/>
    <w:pPr>
      <w:spacing w:before="240" w:after="60"/>
      <w:jc w:val="center"/>
      <w:outlineLvl w:val="0"/>
    </w:pPr>
    <w:rPr>
      <w:rFonts w:ascii="Cambria" w:hAnsi="Cambria"/>
      <w:b/>
      <w:bCs/>
      <w:sz w:val="32"/>
      <w:szCs w:val="32"/>
    </w:rPr>
  </w:style>
  <w:style w:type="paragraph" w:styleId="af2">
    <w:name w:val="header"/>
    <w:basedOn w:val="a"/>
    <w:rsid w:val="00C91EDD"/>
    <w:pPr>
      <w:tabs>
        <w:tab w:val="center" w:pos="4677"/>
        <w:tab w:val="right" w:pos="9355"/>
      </w:tabs>
    </w:pPr>
  </w:style>
  <w:style w:type="paragraph" w:styleId="af3">
    <w:name w:val="footer"/>
    <w:basedOn w:val="a"/>
    <w:rsid w:val="00C91EDD"/>
    <w:pPr>
      <w:tabs>
        <w:tab w:val="center" w:pos="4677"/>
        <w:tab w:val="right" w:pos="9355"/>
      </w:tabs>
    </w:pPr>
  </w:style>
  <w:style w:type="paragraph" w:styleId="af4">
    <w:name w:val="Balloon Text"/>
    <w:basedOn w:val="a"/>
    <w:qFormat/>
    <w:rsid w:val="00422ED1"/>
    <w:pPr>
      <w:spacing w:after="0" w:line="240" w:lineRule="auto"/>
    </w:pPr>
    <w:rPr>
      <w:rFonts w:ascii="Tahoma" w:hAnsi="Tahoma" w:cs="Tahoma"/>
      <w:sz w:val="16"/>
      <w:szCs w:val="16"/>
    </w:rPr>
  </w:style>
  <w:style w:type="paragraph" w:styleId="af5">
    <w:name w:val="Subtitle"/>
    <w:basedOn w:val="a"/>
    <w:qFormat/>
    <w:rsid w:val="009D1027"/>
    <w:pPr>
      <w:spacing w:after="60"/>
      <w:jc w:val="center"/>
      <w:outlineLvl w:val="1"/>
    </w:pPr>
    <w:rPr>
      <w:rFonts w:ascii="Calibri Light" w:hAnsi="Calibri Light"/>
      <w:sz w:val="24"/>
      <w:szCs w:val="24"/>
    </w:rPr>
  </w:style>
  <w:style w:type="paragraph" w:customStyle="1" w:styleId="bukvitsa">
    <w:name w:val="bukvitsa"/>
    <w:basedOn w:val="a"/>
    <w:qFormat/>
    <w:rsid w:val="005D3DB4"/>
    <w:pPr>
      <w:spacing w:beforeAutospacing="1" w:afterAutospacing="1" w:line="240" w:lineRule="auto"/>
    </w:pPr>
    <w:rPr>
      <w:rFonts w:ascii="Times New Roman" w:hAnsi="Times New Roman"/>
      <w:sz w:val="24"/>
      <w:szCs w:val="24"/>
      <w:lang w:eastAsia="ru-RU"/>
    </w:rPr>
  </w:style>
  <w:style w:type="paragraph" w:styleId="af6">
    <w:name w:val="Normal (Web)"/>
    <w:basedOn w:val="a"/>
    <w:uiPriority w:val="99"/>
    <w:unhideWhenUsed/>
    <w:qFormat/>
    <w:rsid w:val="00056208"/>
    <w:pPr>
      <w:spacing w:beforeAutospacing="1" w:afterAutospacing="1" w:line="240" w:lineRule="auto"/>
    </w:pPr>
    <w:rPr>
      <w:rFonts w:ascii="Times New Roman" w:hAnsi="Times New Roman"/>
      <w:sz w:val="24"/>
      <w:szCs w:val="24"/>
      <w:lang w:eastAsia="ru-RU"/>
    </w:rPr>
  </w:style>
  <w:style w:type="paragraph" w:customStyle="1" w:styleId="pageh1">
    <w:name w:val="pageh1"/>
    <w:basedOn w:val="a"/>
    <w:qFormat/>
    <w:rsid w:val="006968C4"/>
    <w:pPr>
      <w:spacing w:beforeAutospacing="1" w:afterAutospacing="1" w:line="240" w:lineRule="auto"/>
    </w:pPr>
    <w:rPr>
      <w:rFonts w:ascii="Times New Roman" w:hAnsi="Times New Roman"/>
      <w:sz w:val="24"/>
      <w:szCs w:val="24"/>
      <w:lang w:eastAsia="ru-RU"/>
    </w:rPr>
  </w:style>
  <w:style w:type="paragraph" w:customStyle="1" w:styleId="content">
    <w:name w:val="content"/>
    <w:basedOn w:val="a"/>
    <w:qFormat/>
    <w:rsid w:val="00BF5C49"/>
    <w:pPr>
      <w:spacing w:beforeAutospacing="1" w:afterAutospacing="1" w:line="240" w:lineRule="auto"/>
    </w:pPr>
    <w:rPr>
      <w:rFonts w:ascii="Times New Roman" w:hAnsi="Times New Roman"/>
      <w:sz w:val="24"/>
      <w:szCs w:val="24"/>
      <w:lang w:eastAsia="ru-RU"/>
    </w:rPr>
  </w:style>
  <w:style w:type="paragraph" w:customStyle="1" w:styleId="block-docdate">
    <w:name w:val="block-doc__date"/>
    <w:basedOn w:val="a"/>
    <w:qFormat/>
    <w:rsid w:val="003B6754"/>
    <w:pPr>
      <w:spacing w:beforeAutospacing="1" w:afterAutospacing="1" w:line="240" w:lineRule="auto"/>
    </w:pPr>
    <w:rPr>
      <w:rFonts w:ascii="Times New Roman" w:hAnsi="Times New Roman"/>
      <w:sz w:val="24"/>
      <w:szCs w:val="24"/>
      <w:lang w:eastAsia="ru-RU"/>
    </w:rPr>
  </w:style>
  <w:style w:type="paragraph" w:customStyle="1" w:styleId="af7">
    <w:name w:val="Содержимое врезки"/>
    <w:basedOn w:val="a"/>
    <w:qFormat/>
  </w:style>
  <w:style w:type="paragraph" w:customStyle="1" w:styleId="af8">
    <w:name w:val="Блочная цитата"/>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
      <a:dk1>
        <a:srgbClr val="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708E0-DAF3-455C-B32B-06264262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4</Pages>
  <Words>52</Words>
  <Characters>299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767648y7</dc:creator>
  <cp:lastModifiedBy>Windows User</cp:lastModifiedBy>
  <cp:revision>43</cp:revision>
  <cp:lastPrinted>2016-04-01T11:46:00Z</cp:lastPrinted>
  <dcterms:created xsi:type="dcterms:W3CDTF">2016-03-21T07:39:00Z</dcterms:created>
  <dcterms:modified xsi:type="dcterms:W3CDTF">2016-04-01T11:47:00Z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